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83492" w14:textId="16F380A7" w:rsidR="00F342FA" w:rsidRDefault="00F342FA" w:rsidP="00F342FA">
      <w:pPr>
        <w:pStyle w:val="Bezodstpw"/>
        <w:ind w:left="5664"/>
        <w:rPr>
          <w:sz w:val="18"/>
          <w:szCs w:val="18"/>
        </w:rPr>
      </w:pPr>
      <w:r w:rsidRPr="002D7F49">
        <w:rPr>
          <w:sz w:val="18"/>
          <w:szCs w:val="18"/>
        </w:rPr>
        <w:t xml:space="preserve">Załącznik </w:t>
      </w:r>
      <w:r>
        <w:rPr>
          <w:sz w:val="18"/>
          <w:szCs w:val="18"/>
        </w:rPr>
        <w:t xml:space="preserve">nr 2  </w:t>
      </w:r>
      <w:r w:rsidRPr="002D7F49">
        <w:rPr>
          <w:sz w:val="18"/>
          <w:szCs w:val="18"/>
        </w:rPr>
        <w:t xml:space="preserve">do </w:t>
      </w:r>
      <w:r>
        <w:rPr>
          <w:sz w:val="18"/>
          <w:szCs w:val="18"/>
        </w:rPr>
        <w:t>Deklaracji</w:t>
      </w:r>
      <w:r w:rsidRPr="002D7F49">
        <w:rPr>
          <w:sz w:val="18"/>
          <w:szCs w:val="18"/>
        </w:rPr>
        <w:t xml:space="preserve"> uczestnictwa</w:t>
      </w:r>
    </w:p>
    <w:p w14:paraId="57BF0771" w14:textId="243E023A" w:rsidR="00F342FA" w:rsidRPr="002D7F49" w:rsidRDefault="00F342FA" w:rsidP="00F342FA">
      <w:pPr>
        <w:pStyle w:val="Bezodstpw"/>
        <w:ind w:left="5664"/>
        <w:rPr>
          <w:sz w:val="18"/>
          <w:szCs w:val="18"/>
        </w:rPr>
      </w:pPr>
      <w:r w:rsidRPr="002D7F49">
        <w:rPr>
          <w:sz w:val="18"/>
          <w:szCs w:val="18"/>
        </w:rPr>
        <w:t xml:space="preserve"> w projekcie</w:t>
      </w:r>
    </w:p>
    <w:p w14:paraId="167028CE" w14:textId="568D5D1B" w:rsidR="00FD05CB" w:rsidRPr="006B6C66" w:rsidRDefault="00C062D2" w:rsidP="0054006E">
      <w:pPr>
        <w:autoSpaceDE w:val="0"/>
        <w:autoSpaceDN w:val="0"/>
        <w:adjustRightInd w:val="0"/>
        <w:spacing w:after="0"/>
        <w:contextualSpacing/>
        <w:jc w:val="right"/>
        <w:rPr>
          <w:rFonts w:asciiTheme="minorHAnsi" w:hAnsiTheme="minorHAnsi" w:cstheme="minorHAnsi"/>
          <w:color w:val="000000" w:themeColor="text1"/>
          <w:lang w:eastAsia="pl-PL"/>
        </w:rPr>
      </w:pPr>
      <w:r w:rsidRPr="006B6C66">
        <w:rPr>
          <w:rFonts w:asciiTheme="minorHAnsi" w:hAnsiTheme="minorHAnsi" w:cstheme="minorHAnsi"/>
          <w:color w:val="000000" w:themeColor="text1"/>
          <w:lang w:eastAsia="pl-PL"/>
        </w:rPr>
        <w:t xml:space="preserve"> </w:t>
      </w:r>
    </w:p>
    <w:p w14:paraId="67DA2972" w14:textId="77777777" w:rsidR="00FD05CB" w:rsidRPr="006B6C66" w:rsidRDefault="00FD05CB" w:rsidP="0054006E">
      <w:pPr>
        <w:autoSpaceDE w:val="0"/>
        <w:autoSpaceDN w:val="0"/>
        <w:adjustRightInd w:val="0"/>
        <w:spacing w:after="0"/>
        <w:contextualSpacing/>
        <w:jc w:val="both"/>
        <w:rPr>
          <w:rFonts w:asciiTheme="minorHAnsi" w:hAnsiTheme="minorHAnsi" w:cstheme="minorHAnsi"/>
          <w:color w:val="000000" w:themeColor="text1"/>
          <w:lang w:eastAsia="pl-PL"/>
        </w:rPr>
      </w:pPr>
    </w:p>
    <w:p w14:paraId="0750FA4D" w14:textId="39AC5BC5" w:rsidR="00F63513" w:rsidRPr="006F2859" w:rsidRDefault="00FD05CB" w:rsidP="006F2859">
      <w:pPr>
        <w:jc w:val="center"/>
        <w:rPr>
          <w:rFonts w:asciiTheme="minorHAnsi" w:hAnsiTheme="minorHAnsi" w:cstheme="minorHAnsi"/>
          <w:b/>
          <w:noProof/>
          <w:color w:val="000000" w:themeColor="text1"/>
        </w:rPr>
      </w:pPr>
      <w:r w:rsidRPr="006B6C66">
        <w:rPr>
          <w:rFonts w:asciiTheme="minorHAnsi" w:hAnsiTheme="minorHAnsi" w:cstheme="minorHAnsi"/>
          <w:b/>
          <w:noProof/>
          <w:color w:val="000000" w:themeColor="text1"/>
        </w:rPr>
        <w:t>OŚWIADCZENIE UCZESTNIKA PROJEKTU</w:t>
      </w:r>
    </w:p>
    <w:p w14:paraId="5A00F508" w14:textId="1F67D8F8" w:rsidR="00F63513" w:rsidRPr="006B6C66" w:rsidRDefault="00F63513" w:rsidP="0054006E">
      <w:pPr>
        <w:jc w:val="both"/>
        <w:rPr>
          <w:rFonts w:asciiTheme="minorHAnsi" w:hAnsiTheme="minorHAnsi" w:cstheme="minorHAnsi"/>
          <w:b/>
          <w:noProof/>
          <w:color w:val="000000" w:themeColor="text1"/>
        </w:rPr>
      </w:pPr>
      <w:r w:rsidRPr="006B6C66">
        <w:rPr>
          <w:rFonts w:asciiTheme="minorHAnsi" w:eastAsiaTheme="minorHAnsi" w:hAnsiTheme="minorHAnsi" w:cstheme="minorHAnsi"/>
          <w:color w:val="000000" w:themeColor="text1"/>
        </w:rPr>
        <w:t xml:space="preserve"> W celu wykonania obowiązku nałożonego art. 13 i 14 RODO -  Rozporządzenia Parlamentu Europejskiego i Rady (UE) 2016/679 z 27 kwietnia 2016 r. w sprawie ochrony osób fizycznych w związku z przetwarzaniem danych osobowych i w sprawie swobodnego przepływu takich danych oraz uchylenia dyrektywy 95/46/WE (Dz. Urz. UE L 119 z 4 maja 2016 r., s.1-88; Dz. Urz. UE L 127 z 23 maja 2018, s. 2 oraz Dz. Urz. UE L 74 z 4 marca 2021, s. 35)., w związku z art. 88 ustawy wdrożeniowej(  Ustawa z dnia 28 kwietnia 2022 r. o zasadach realizacji zadań finansowanych ze środków europejskich w perspektywie finansowej 2021-2027 (Dz. U. poz. 1079))., informujemy o zasadach przetwarzania Państwa danych osobowych w ramach realizacji programu Fundusze Europejskie dla Kujaw i Pomorza 2021-2027 (</w:t>
      </w:r>
      <w:proofErr w:type="spellStart"/>
      <w:r w:rsidRPr="006B6C66">
        <w:rPr>
          <w:rFonts w:asciiTheme="minorHAnsi" w:eastAsiaTheme="minorHAnsi" w:hAnsiTheme="minorHAnsi" w:cstheme="minorHAnsi"/>
          <w:color w:val="000000" w:themeColor="text1"/>
        </w:rPr>
        <w:t>FEdKP</w:t>
      </w:r>
      <w:proofErr w:type="spellEnd"/>
      <w:r w:rsidRPr="006B6C66">
        <w:rPr>
          <w:rFonts w:asciiTheme="minorHAnsi" w:eastAsiaTheme="minorHAnsi" w:hAnsiTheme="minorHAnsi" w:cstheme="minorHAnsi"/>
          <w:color w:val="000000" w:themeColor="text1"/>
        </w:rPr>
        <w:t>):</w:t>
      </w:r>
    </w:p>
    <w:p w14:paraId="674DF000" w14:textId="5DC9A251" w:rsidR="00F63513" w:rsidRPr="006F2859" w:rsidRDefault="00FD05CB" w:rsidP="002F2975">
      <w:pPr>
        <w:jc w:val="both"/>
        <w:rPr>
          <w:rFonts w:asciiTheme="minorHAnsi" w:hAnsiTheme="minorHAnsi" w:cstheme="minorHAnsi"/>
          <w:b/>
          <w:bCs/>
          <w:noProof/>
          <w:color w:val="000000" w:themeColor="text1"/>
        </w:rPr>
      </w:pPr>
      <w:r w:rsidRPr="006F2859">
        <w:rPr>
          <w:rFonts w:asciiTheme="minorHAnsi" w:hAnsiTheme="minorHAnsi" w:cstheme="minorHAnsi"/>
          <w:b/>
          <w:bCs/>
          <w:noProof/>
          <w:color w:val="000000" w:themeColor="text1"/>
        </w:rPr>
        <w:t xml:space="preserve">W związku z przystąpieniem do projektu pn. </w:t>
      </w:r>
      <w:r w:rsidR="003D20F9" w:rsidRPr="006F2859">
        <w:rPr>
          <w:rFonts w:asciiTheme="minorHAnsi" w:hAnsiTheme="minorHAnsi" w:cstheme="minorHAnsi"/>
          <w:b/>
          <w:bCs/>
          <w:noProof/>
          <w:color w:val="000000" w:themeColor="text1"/>
        </w:rPr>
        <w:t>„</w:t>
      </w:r>
      <w:bookmarkStart w:id="0" w:name="_Hlk175481495"/>
      <w:r w:rsidR="005923BC" w:rsidRPr="006F2859">
        <w:rPr>
          <w:rFonts w:asciiTheme="minorHAnsi" w:hAnsiTheme="minorHAnsi" w:cstheme="minorHAnsi"/>
          <w:b/>
          <w:bCs/>
          <w:i/>
          <w:color w:val="000000" w:themeColor="text1"/>
        </w:rPr>
        <w:t>„</w:t>
      </w:r>
      <w:r w:rsidR="005923BC" w:rsidRPr="006F2859">
        <w:rPr>
          <w:rFonts w:asciiTheme="minorHAnsi" w:hAnsiTheme="minorHAnsi" w:cstheme="minorHAnsi"/>
          <w:b/>
          <w:bCs/>
          <w:color w:val="000000" w:themeColor="text1"/>
        </w:rPr>
        <w:t>WSPARCIE KSZTAŁCENIA OGÓLNEGO W GMINIE  WĄPIELSK”</w:t>
      </w:r>
      <w:bookmarkEnd w:id="0"/>
      <w:r w:rsidR="005923BC" w:rsidRPr="006F2859">
        <w:rPr>
          <w:rFonts w:asciiTheme="minorHAnsi" w:hAnsiTheme="minorHAnsi" w:cstheme="minorHAnsi"/>
          <w:b/>
          <w:bCs/>
          <w:i/>
          <w:color w:val="000000" w:themeColor="text1"/>
        </w:rPr>
        <w:t xml:space="preserve"> </w:t>
      </w:r>
      <w:r w:rsidRPr="006F2859">
        <w:rPr>
          <w:rFonts w:asciiTheme="minorHAnsi" w:hAnsiTheme="minorHAnsi" w:cstheme="minorHAnsi"/>
          <w:b/>
          <w:bCs/>
          <w:noProof/>
          <w:color w:val="000000" w:themeColor="text1"/>
          <w:u w:val="single"/>
        </w:rPr>
        <w:t>przyjmuję do wiadomości, iż:</w:t>
      </w:r>
    </w:p>
    <w:p w14:paraId="33FD2B8F" w14:textId="77777777" w:rsidR="00F63513" w:rsidRPr="006B6C66" w:rsidRDefault="00F63513" w:rsidP="0054006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  <w:r w:rsidRPr="006B6C66">
        <w:rPr>
          <w:rFonts w:asciiTheme="minorHAnsi" w:eastAsiaTheme="minorHAnsi" w:hAnsiTheme="minorHAnsi" w:cstheme="minorHAnsi"/>
          <w:b/>
          <w:bCs/>
          <w:color w:val="000000" w:themeColor="text1"/>
        </w:rPr>
        <w:t xml:space="preserve">I. Informacje ogólne </w:t>
      </w:r>
    </w:p>
    <w:p w14:paraId="127CD495" w14:textId="77777777" w:rsidR="00F63513" w:rsidRPr="006B6C66" w:rsidRDefault="00F63513" w:rsidP="0054006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</w:p>
    <w:p w14:paraId="59F4247B" w14:textId="77777777" w:rsidR="00F63513" w:rsidRPr="006B6C66" w:rsidRDefault="00F63513" w:rsidP="0054006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  <w:r w:rsidRPr="006B6C66">
        <w:rPr>
          <w:rFonts w:asciiTheme="minorHAnsi" w:eastAsiaTheme="minorHAnsi" w:hAnsiTheme="minorHAnsi" w:cstheme="minorHAnsi"/>
          <w:color w:val="000000" w:themeColor="text1"/>
        </w:rPr>
        <w:t xml:space="preserve">Za przetwarzanie danych osobowych odpowiada wielu administratorów, zgodnie z art. 87-88 ustawy wdrożeniowej. </w:t>
      </w:r>
    </w:p>
    <w:p w14:paraId="0628600C" w14:textId="77777777" w:rsidR="00F63513" w:rsidRPr="006B6C66" w:rsidRDefault="00F63513" w:rsidP="0054006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  <w:r w:rsidRPr="006B6C66">
        <w:rPr>
          <w:rFonts w:asciiTheme="minorHAnsi" w:eastAsiaTheme="minorHAnsi" w:hAnsiTheme="minorHAnsi" w:cstheme="minorHAnsi"/>
          <w:color w:val="000000" w:themeColor="text1"/>
        </w:rPr>
        <w:t xml:space="preserve">Każdy administrator samodzielnie odpowiada za ochronę danych osobowych oraz informowanie osób, których dane dotyczą o tym, w jaki sposób przetwarza dane osobowe. </w:t>
      </w:r>
    </w:p>
    <w:p w14:paraId="55F96C46" w14:textId="36C5C2D7" w:rsidR="00F63513" w:rsidRPr="006B6C66" w:rsidRDefault="00F63513" w:rsidP="0054006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  <w:r w:rsidRPr="006B6C66">
        <w:rPr>
          <w:rFonts w:asciiTheme="minorHAnsi" w:eastAsiaTheme="minorHAnsi" w:hAnsiTheme="minorHAnsi" w:cstheme="minorHAnsi"/>
          <w:color w:val="000000" w:themeColor="text1"/>
        </w:rPr>
        <w:t xml:space="preserve">Administratorzy będą przetwarzać oraz wzajemnie udostępniać dane osobowe w celu wykonywania zadań zgodnie z właściwością ustaloną w przepisach prawa lub umowach. </w:t>
      </w:r>
    </w:p>
    <w:p w14:paraId="5BD071DE" w14:textId="77777777" w:rsidR="004F68A6" w:rsidRPr="006B6C66" w:rsidRDefault="004F68A6" w:rsidP="0054006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</w:p>
    <w:p w14:paraId="5CBB90F2" w14:textId="77777777" w:rsidR="00F63513" w:rsidRPr="006B6C66" w:rsidRDefault="00F63513" w:rsidP="0054006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  <w:r w:rsidRPr="006B6C66">
        <w:rPr>
          <w:rFonts w:asciiTheme="minorHAnsi" w:eastAsiaTheme="minorHAnsi" w:hAnsiTheme="minorHAnsi" w:cstheme="minorHAnsi"/>
          <w:b/>
          <w:bCs/>
          <w:color w:val="000000" w:themeColor="text1"/>
        </w:rPr>
        <w:t xml:space="preserve">II. Administrator danych </w:t>
      </w:r>
    </w:p>
    <w:p w14:paraId="22B473C0" w14:textId="77777777" w:rsidR="00F63513" w:rsidRPr="006B6C66" w:rsidRDefault="00F63513" w:rsidP="0054006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</w:p>
    <w:p w14:paraId="638A145E" w14:textId="4164AE35" w:rsidR="0054006E" w:rsidRPr="006B6C66" w:rsidRDefault="0054006E" w:rsidP="0054006E">
      <w:pPr>
        <w:pStyle w:val="Akapitzlist"/>
        <w:numPr>
          <w:ilvl w:val="0"/>
          <w:numId w:val="18"/>
        </w:numPr>
        <w:jc w:val="both"/>
        <w:rPr>
          <w:rFonts w:asciiTheme="minorHAnsi" w:eastAsiaTheme="minorHAnsi" w:hAnsiTheme="minorHAnsi" w:cstheme="minorHAnsi"/>
          <w:color w:val="000000" w:themeColor="text1"/>
        </w:rPr>
      </w:pPr>
      <w:r w:rsidRPr="006B6C66">
        <w:rPr>
          <w:rFonts w:asciiTheme="minorHAnsi" w:hAnsiTheme="minorHAnsi" w:cstheme="minorHAnsi"/>
          <w:noProof/>
          <w:color w:val="000000" w:themeColor="text1"/>
        </w:rPr>
        <w:t xml:space="preserve">Moje dane osobowe zostały powierzone do przetwarzania Beneficjentowi realizującemu projekt – </w:t>
      </w:r>
      <w:r w:rsidRPr="006B6C66">
        <w:rPr>
          <w:rFonts w:asciiTheme="minorHAnsi" w:hAnsiTheme="minorHAnsi" w:cstheme="minorHAnsi"/>
          <w:b/>
          <w:bCs/>
          <w:noProof/>
          <w:color w:val="000000" w:themeColor="text1"/>
        </w:rPr>
        <w:t>Gminie Wąpielsk,  87-337 Wąpielsk</w:t>
      </w:r>
      <w:r w:rsidRPr="006B6C66">
        <w:rPr>
          <w:rFonts w:asciiTheme="minorHAnsi" w:hAnsiTheme="minorHAnsi" w:cstheme="minorHAnsi"/>
          <w:noProof/>
          <w:color w:val="000000" w:themeColor="text1"/>
        </w:rPr>
        <w:t xml:space="preserve"> .  </w:t>
      </w:r>
      <w:r w:rsidRPr="006B6C66">
        <w:rPr>
          <w:rFonts w:asciiTheme="minorHAnsi" w:eastAsiaTheme="minorHAnsi" w:hAnsiTheme="minorHAnsi" w:cstheme="minorHAnsi"/>
          <w:color w:val="000000" w:themeColor="text1"/>
        </w:rPr>
        <w:t xml:space="preserve">Administratorem moich danych osobowych przetwarzanych w Urzędzie Gminy w Wąpielsku jest Wójt Gminy Wąpielsk, adres kontaktowy: Urząd Gminy Wąpielsk, Wąpielsk 20, 87-337 Wąpielsk. Administrator danych wyznaczył Inspektora ochrony danych, z którym można się skontaktować poprzez email: iod@wapielsk.pl lub pisemnie na adres siedziby administratora. </w:t>
      </w:r>
    </w:p>
    <w:p w14:paraId="16C305EE" w14:textId="5F091B68" w:rsidR="0054006E" w:rsidRPr="006B6C66" w:rsidRDefault="00F63513" w:rsidP="0054006E">
      <w:pPr>
        <w:pStyle w:val="Akapitzlist"/>
        <w:numPr>
          <w:ilvl w:val="0"/>
          <w:numId w:val="18"/>
        </w:numPr>
        <w:jc w:val="both"/>
        <w:rPr>
          <w:rFonts w:asciiTheme="minorHAnsi" w:eastAsiaTheme="minorHAnsi" w:hAnsiTheme="minorHAnsi" w:cstheme="minorHAnsi"/>
          <w:color w:val="000000" w:themeColor="text1"/>
        </w:rPr>
      </w:pPr>
      <w:r w:rsidRPr="006B6C66">
        <w:rPr>
          <w:rFonts w:asciiTheme="minorHAnsi" w:eastAsiaTheme="minorHAnsi" w:hAnsiTheme="minorHAnsi" w:cstheme="minorHAnsi"/>
          <w:color w:val="000000" w:themeColor="text1"/>
        </w:rPr>
        <w:t xml:space="preserve">Administratorem danych osobowych jest </w:t>
      </w:r>
      <w:r w:rsidR="0054006E" w:rsidRPr="006B6C66">
        <w:rPr>
          <w:rFonts w:asciiTheme="minorHAnsi" w:eastAsiaTheme="minorHAnsi" w:hAnsiTheme="minorHAnsi" w:cstheme="minorHAnsi"/>
          <w:color w:val="000000" w:themeColor="text1"/>
        </w:rPr>
        <w:t xml:space="preserve">również </w:t>
      </w:r>
      <w:r w:rsidRPr="006B6C66">
        <w:rPr>
          <w:rFonts w:asciiTheme="minorHAnsi" w:eastAsiaTheme="minorHAnsi" w:hAnsiTheme="minorHAnsi" w:cstheme="minorHAnsi"/>
          <w:color w:val="000000" w:themeColor="text1"/>
        </w:rPr>
        <w:t xml:space="preserve">Województwo Kujawsko-Pomorskie, działające poprzez swoje organy i jednostki - Urząd Marszałkowski Województwa Kujawsko-Pomorskiego w Toruniu, NIP: 956-19-45-671, REGON: 871121290, Plac Teatralny 2, 87-100 Toruń, reprezentowany przez Marszałka Województwa Kujawsko-Pomorskiego – Piotra </w:t>
      </w:r>
      <w:proofErr w:type="spellStart"/>
      <w:r w:rsidRPr="006B6C66">
        <w:rPr>
          <w:rFonts w:asciiTheme="minorHAnsi" w:eastAsiaTheme="minorHAnsi" w:hAnsiTheme="minorHAnsi" w:cstheme="minorHAnsi"/>
          <w:color w:val="000000" w:themeColor="text1"/>
        </w:rPr>
        <w:t>Całbeckiego</w:t>
      </w:r>
      <w:proofErr w:type="spellEnd"/>
      <w:r w:rsidRPr="006B6C66">
        <w:rPr>
          <w:rFonts w:asciiTheme="minorHAnsi" w:eastAsiaTheme="minorHAnsi" w:hAnsiTheme="minorHAnsi" w:cstheme="minorHAnsi"/>
          <w:color w:val="000000" w:themeColor="text1"/>
        </w:rPr>
        <w:t xml:space="preserve">. </w:t>
      </w:r>
      <w:r w:rsidR="0054006E" w:rsidRPr="006B6C66">
        <w:rPr>
          <w:rFonts w:asciiTheme="minorHAnsi" w:eastAsiaTheme="minorHAnsi" w:hAnsiTheme="minorHAnsi" w:cstheme="minorHAnsi"/>
          <w:color w:val="000000" w:themeColor="text1"/>
        </w:rPr>
        <w:t xml:space="preserve">Urząd działa przez przedstawicieli administratora danych osobowych, zgodnie ze strukturą organizacyjną. </w:t>
      </w:r>
    </w:p>
    <w:p w14:paraId="035E38AC" w14:textId="77777777" w:rsidR="00F63513" w:rsidRPr="006B6C66" w:rsidRDefault="00F63513" w:rsidP="0054006E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  <w:r w:rsidRPr="006B6C66">
        <w:rPr>
          <w:rFonts w:asciiTheme="minorHAnsi" w:eastAsiaTheme="minorHAnsi" w:hAnsiTheme="minorHAnsi" w:cstheme="minorHAnsi"/>
          <w:color w:val="000000" w:themeColor="text1"/>
        </w:rPr>
        <w:t xml:space="preserve">Administratorami danych osobowych dla programu </w:t>
      </w:r>
      <w:proofErr w:type="spellStart"/>
      <w:r w:rsidRPr="006B6C66">
        <w:rPr>
          <w:rFonts w:asciiTheme="minorHAnsi" w:eastAsiaTheme="minorHAnsi" w:hAnsiTheme="minorHAnsi" w:cstheme="minorHAnsi"/>
          <w:color w:val="000000" w:themeColor="text1"/>
        </w:rPr>
        <w:t>FEdKP</w:t>
      </w:r>
      <w:proofErr w:type="spellEnd"/>
      <w:r w:rsidRPr="006B6C66">
        <w:rPr>
          <w:rFonts w:asciiTheme="minorHAnsi" w:eastAsiaTheme="minorHAnsi" w:hAnsiTheme="minorHAnsi" w:cstheme="minorHAnsi"/>
          <w:color w:val="000000" w:themeColor="text1"/>
        </w:rPr>
        <w:t xml:space="preserve"> są również: </w:t>
      </w:r>
    </w:p>
    <w:p w14:paraId="73ABECA6" w14:textId="1CCA00B9" w:rsidR="00F63513" w:rsidRPr="006B6C66" w:rsidRDefault="0054006E" w:rsidP="00C062D2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78" w:line="240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  <w:r w:rsidRPr="006B6C66">
        <w:rPr>
          <w:rFonts w:asciiTheme="minorHAnsi" w:eastAsiaTheme="minorHAnsi" w:hAnsiTheme="minorHAnsi" w:cstheme="minorHAnsi"/>
          <w:color w:val="000000" w:themeColor="text1"/>
        </w:rPr>
        <w:t>Minister właściwy do spraw rozwoju regionalnego dla zbioru Centralny system teleinformatyczny wspierający realizację programów operacyjnych, z siedzibą w Warszawie, przy ul. Wspólnej 2/4, 00-926 Warszawa,</w:t>
      </w:r>
    </w:p>
    <w:p w14:paraId="6AA5B59C" w14:textId="1B4A953B" w:rsidR="00F63513" w:rsidRPr="006B6C66" w:rsidRDefault="00F63513" w:rsidP="00C062D2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78" w:line="240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  <w:r w:rsidRPr="006B6C66">
        <w:rPr>
          <w:rFonts w:asciiTheme="minorHAnsi" w:eastAsiaTheme="minorHAnsi" w:hAnsiTheme="minorHAnsi" w:cstheme="minorHAnsi"/>
          <w:color w:val="000000" w:themeColor="text1"/>
        </w:rPr>
        <w:t xml:space="preserve"> instytucje kontrolujące i audytowe, w zakresie w jakim realizują swoje własne cele przetwarzania danych. </w:t>
      </w:r>
    </w:p>
    <w:p w14:paraId="77CC694C" w14:textId="77777777" w:rsidR="00F63513" w:rsidRPr="006B6C66" w:rsidRDefault="00F63513" w:rsidP="0054006E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</w:p>
    <w:p w14:paraId="77F092B3" w14:textId="77777777" w:rsidR="00F63513" w:rsidRPr="006B6C66" w:rsidRDefault="00F63513" w:rsidP="0054006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  <w:r w:rsidRPr="006B6C66">
        <w:rPr>
          <w:rFonts w:asciiTheme="minorHAnsi" w:eastAsiaTheme="minorHAnsi" w:hAnsiTheme="minorHAnsi" w:cstheme="minorHAnsi"/>
          <w:b/>
          <w:bCs/>
          <w:color w:val="000000" w:themeColor="text1"/>
        </w:rPr>
        <w:t xml:space="preserve">III. </w:t>
      </w:r>
      <w:r w:rsidRPr="006B6C66">
        <w:rPr>
          <w:rFonts w:asciiTheme="minorHAnsi" w:eastAsiaTheme="minorHAnsi" w:hAnsiTheme="minorHAnsi" w:cstheme="minorHAnsi"/>
          <w:color w:val="000000" w:themeColor="text1"/>
        </w:rPr>
        <w:t xml:space="preserve">Cel przetwarzania danych </w:t>
      </w:r>
    </w:p>
    <w:p w14:paraId="6338D43D" w14:textId="77777777" w:rsidR="00F63513" w:rsidRPr="006B6C66" w:rsidRDefault="00F63513" w:rsidP="0054006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</w:p>
    <w:p w14:paraId="163301B4" w14:textId="4E1C36D1" w:rsidR="00F63513" w:rsidRPr="006B6C66" w:rsidRDefault="00F63513" w:rsidP="0054006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  <w:r w:rsidRPr="006B6C66">
        <w:rPr>
          <w:rFonts w:asciiTheme="minorHAnsi" w:eastAsiaTheme="minorHAnsi" w:hAnsiTheme="minorHAnsi" w:cstheme="minorHAnsi"/>
          <w:color w:val="000000" w:themeColor="text1"/>
        </w:rPr>
        <w:t xml:space="preserve">Państwa dane osobowe przetwarzamy w celu realizacji </w:t>
      </w:r>
      <w:proofErr w:type="spellStart"/>
      <w:r w:rsidRPr="006B6C66">
        <w:rPr>
          <w:rFonts w:asciiTheme="minorHAnsi" w:eastAsiaTheme="minorHAnsi" w:hAnsiTheme="minorHAnsi" w:cstheme="minorHAnsi"/>
          <w:color w:val="000000" w:themeColor="text1"/>
        </w:rPr>
        <w:t>FEdKP</w:t>
      </w:r>
      <w:proofErr w:type="spellEnd"/>
      <w:r w:rsidRPr="006B6C66">
        <w:rPr>
          <w:rFonts w:asciiTheme="minorHAnsi" w:eastAsiaTheme="minorHAnsi" w:hAnsiTheme="minorHAnsi" w:cstheme="minorHAnsi"/>
          <w:color w:val="000000" w:themeColor="text1"/>
        </w:rPr>
        <w:t xml:space="preserve"> w zakresie aplikowania o dofinansowanie i realizacji projekt</w:t>
      </w:r>
      <w:r w:rsidR="0048679A" w:rsidRPr="006B6C66">
        <w:rPr>
          <w:rFonts w:asciiTheme="minorHAnsi" w:eastAsiaTheme="minorHAnsi" w:hAnsiTheme="minorHAnsi" w:cstheme="minorHAnsi"/>
          <w:color w:val="000000" w:themeColor="text1"/>
        </w:rPr>
        <w:t>u</w:t>
      </w:r>
      <w:r w:rsidRPr="006B6C66">
        <w:rPr>
          <w:rFonts w:asciiTheme="minorHAnsi" w:eastAsiaTheme="minorHAnsi" w:hAnsiTheme="minorHAnsi" w:cstheme="minorHAnsi"/>
          <w:color w:val="000000" w:themeColor="text1"/>
        </w:rPr>
        <w:t xml:space="preserve"> oraz </w:t>
      </w:r>
      <w:r w:rsidR="0048679A" w:rsidRPr="006B6C66">
        <w:rPr>
          <w:rFonts w:asciiTheme="minorHAnsi" w:eastAsiaTheme="minorHAnsi" w:hAnsiTheme="minorHAnsi" w:cstheme="minorHAnsi"/>
          <w:color w:val="000000" w:themeColor="text1"/>
        </w:rPr>
        <w:t>jego</w:t>
      </w:r>
      <w:r w:rsidRPr="006B6C66">
        <w:rPr>
          <w:rFonts w:asciiTheme="minorHAnsi" w:eastAsiaTheme="minorHAnsi" w:hAnsiTheme="minorHAnsi" w:cstheme="minorHAnsi"/>
          <w:color w:val="000000" w:themeColor="text1"/>
        </w:rPr>
        <w:t xml:space="preserve"> rozliczenia, w szczególności do celów monitorowania, sprawozdawczości, komunikacji, publikacji, ewaluacji, zarządzania finansowego, weryfikacji i audytów oraz, w stosownych przypadkach, do celów określania kwalifikowalności uczestników, a także w ramach działań informacyjno-promocyjnych. </w:t>
      </w:r>
    </w:p>
    <w:p w14:paraId="2B6FD6F4" w14:textId="77777777" w:rsidR="0048679A" w:rsidRPr="006B6C66" w:rsidRDefault="0048679A" w:rsidP="0054006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</w:p>
    <w:p w14:paraId="3DD50C31" w14:textId="77777777" w:rsidR="00F63513" w:rsidRPr="006B6C66" w:rsidRDefault="00F63513" w:rsidP="0054006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  <w:r w:rsidRPr="006B6C66">
        <w:rPr>
          <w:rFonts w:asciiTheme="minorHAnsi" w:eastAsiaTheme="minorHAnsi" w:hAnsiTheme="minorHAnsi" w:cstheme="minorHAnsi"/>
          <w:b/>
          <w:bCs/>
          <w:color w:val="000000" w:themeColor="text1"/>
        </w:rPr>
        <w:t xml:space="preserve">IV. Podstawa przetwarzania </w:t>
      </w:r>
    </w:p>
    <w:p w14:paraId="31417750" w14:textId="77777777" w:rsidR="00F63513" w:rsidRPr="006B6C66" w:rsidRDefault="00F63513" w:rsidP="0054006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</w:p>
    <w:p w14:paraId="6B439338" w14:textId="40717C59" w:rsidR="00F63513" w:rsidRPr="006B6C66" w:rsidRDefault="00F63513" w:rsidP="0054006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  <w:r w:rsidRPr="006B6C66">
        <w:rPr>
          <w:rFonts w:asciiTheme="minorHAnsi" w:eastAsiaTheme="minorHAnsi" w:hAnsiTheme="minorHAnsi" w:cstheme="minorHAnsi"/>
          <w:color w:val="000000" w:themeColor="text1"/>
        </w:rPr>
        <w:t>Państwa dane osobowe przetwarzamy w związku z wypełnieniem obowiązku prawnego (art. 6 ust. 1 lit. c oraz art. 9 ust. 2 lit b i j RODO) ciążącego na administratorze, który wynika z ustawy wdrożeniowej, rozporządzenia ogólnego</w:t>
      </w:r>
      <w:r w:rsidR="0048679A" w:rsidRPr="006B6C66">
        <w:rPr>
          <w:rFonts w:asciiTheme="minorHAnsi" w:eastAsiaTheme="minorHAnsi" w:hAnsiTheme="minorHAnsi" w:cstheme="minorHAnsi"/>
          <w:color w:val="000000" w:themeColor="text1"/>
        </w:rPr>
        <w:t xml:space="preserve"> tj. Rozporządzenia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 231 z 30 czerwca 2021 r., s. 159–706 z </w:t>
      </w:r>
      <w:proofErr w:type="spellStart"/>
      <w:r w:rsidR="0048679A" w:rsidRPr="006B6C66">
        <w:rPr>
          <w:rFonts w:asciiTheme="minorHAnsi" w:eastAsiaTheme="minorHAnsi" w:hAnsiTheme="minorHAnsi" w:cstheme="minorHAnsi"/>
          <w:color w:val="000000" w:themeColor="text1"/>
        </w:rPr>
        <w:t>późn</w:t>
      </w:r>
      <w:proofErr w:type="spellEnd"/>
      <w:r w:rsidR="0048679A" w:rsidRPr="006B6C66">
        <w:rPr>
          <w:rFonts w:asciiTheme="minorHAnsi" w:eastAsiaTheme="minorHAnsi" w:hAnsiTheme="minorHAnsi" w:cstheme="minorHAnsi"/>
          <w:color w:val="000000" w:themeColor="text1"/>
        </w:rPr>
        <w:t xml:space="preserve">. zm.). </w:t>
      </w:r>
      <w:r w:rsidRPr="006B6C66">
        <w:rPr>
          <w:rFonts w:asciiTheme="minorHAnsi" w:eastAsiaTheme="minorHAnsi" w:hAnsiTheme="minorHAnsi" w:cstheme="minorHAnsi"/>
          <w:color w:val="000000" w:themeColor="text1"/>
        </w:rPr>
        <w:t xml:space="preserve"> i innych powiązanych aktów oraz ustawy o finansach publicznych, a także ustawy o narodowym zasobie archiwalnym i archiwach. </w:t>
      </w:r>
    </w:p>
    <w:p w14:paraId="1A73C362" w14:textId="77777777" w:rsidR="00F63513" w:rsidRPr="006B6C66" w:rsidRDefault="00F63513" w:rsidP="0054006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  <w:r w:rsidRPr="006B6C66">
        <w:rPr>
          <w:rFonts w:asciiTheme="minorHAnsi" w:eastAsiaTheme="minorHAnsi" w:hAnsiTheme="minorHAnsi" w:cstheme="minorHAnsi"/>
          <w:color w:val="000000" w:themeColor="text1"/>
        </w:rPr>
        <w:t xml:space="preserve">Przetwarzanie Państwa danych osobowych niezbędne jest ze względów związanych z ważnym interesem publicznym, gdyż wykonujemy zadania na podstawie prawa Unii Europejskiej lub przepisów krajowych, sprawując władzę publiczną (art. 6 ust. 1 lit. e oraz art. 9 ust. 2 lit g RODO). </w:t>
      </w:r>
    </w:p>
    <w:p w14:paraId="661B39C7" w14:textId="75515730" w:rsidR="00F63513" w:rsidRPr="006B6C66" w:rsidRDefault="00F63513" w:rsidP="0054006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  <w:r w:rsidRPr="006B6C66">
        <w:rPr>
          <w:rFonts w:asciiTheme="minorHAnsi" w:eastAsiaTheme="minorHAnsi" w:hAnsiTheme="minorHAnsi" w:cstheme="minorHAnsi"/>
          <w:color w:val="000000" w:themeColor="text1"/>
        </w:rPr>
        <w:t>Ponadto przygotowujemy i realizujemy umow</w:t>
      </w:r>
      <w:r w:rsidR="0048679A" w:rsidRPr="006B6C66">
        <w:rPr>
          <w:rFonts w:asciiTheme="minorHAnsi" w:eastAsiaTheme="minorHAnsi" w:hAnsiTheme="minorHAnsi" w:cstheme="minorHAnsi"/>
          <w:color w:val="000000" w:themeColor="text1"/>
        </w:rPr>
        <w:t>ę</w:t>
      </w:r>
      <w:r w:rsidRPr="006B6C66">
        <w:rPr>
          <w:rFonts w:asciiTheme="minorHAnsi" w:eastAsiaTheme="minorHAnsi" w:hAnsiTheme="minorHAnsi" w:cstheme="minorHAnsi"/>
          <w:color w:val="000000" w:themeColor="text1"/>
        </w:rPr>
        <w:t>, któr</w:t>
      </w:r>
      <w:r w:rsidR="0048679A" w:rsidRPr="006B6C66">
        <w:rPr>
          <w:rFonts w:asciiTheme="minorHAnsi" w:eastAsiaTheme="minorHAnsi" w:hAnsiTheme="minorHAnsi" w:cstheme="minorHAnsi"/>
          <w:color w:val="000000" w:themeColor="text1"/>
        </w:rPr>
        <w:t>ej</w:t>
      </w:r>
      <w:r w:rsidRPr="006B6C66">
        <w:rPr>
          <w:rFonts w:asciiTheme="minorHAnsi" w:eastAsiaTheme="minorHAnsi" w:hAnsiTheme="minorHAnsi" w:cstheme="minorHAnsi"/>
          <w:color w:val="000000" w:themeColor="text1"/>
        </w:rPr>
        <w:t xml:space="preserve"> są Państwo </w:t>
      </w:r>
      <w:r w:rsidR="0048679A" w:rsidRPr="006B6C66">
        <w:rPr>
          <w:rFonts w:asciiTheme="minorHAnsi" w:eastAsiaTheme="minorHAnsi" w:hAnsiTheme="minorHAnsi" w:cstheme="minorHAnsi"/>
          <w:color w:val="000000" w:themeColor="text1"/>
        </w:rPr>
        <w:t>Beneficjentami</w:t>
      </w:r>
      <w:r w:rsidRPr="006B6C66">
        <w:rPr>
          <w:rFonts w:asciiTheme="minorHAnsi" w:eastAsiaTheme="minorHAnsi" w:hAnsiTheme="minorHAnsi" w:cstheme="minorHAnsi"/>
          <w:color w:val="000000" w:themeColor="text1"/>
        </w:rPr>
        <w:t xml:space="preserve">, a przetwarzanie danych osobowych jest niezbędne do ich zawarcia i wykonania (art. 6 ust. 1 lit b RODO). </w:t>
      </w:r>
    </w:p>
    <w:p w14:paraId="3D846375" w14:textId="3D11D8C9" w:rsidR="00F63513" w:rsidRPr="006B6C66" w:rsidRDefault="00F63513" w:rsidP="0054006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  <w:r w:rsidRPr="006B6C66">
        <w:rPr>
          <w:rFonts w:asciiTheme="minorHAnsi" w:eastAsiaTheme="minorHAnsi" w:hAnsiTheme="minorHAnsi" w:cstheme="minorHAnsi"/>
          <w:color w:val="000000" w:themeColor="text1"/>
        </w:rPr>
        <w:t>Podanie danych jest dobrowolne, ale konieczne do realizacji celu określonego w punkcie III klauzuli informacyjnej. Odmowa ich podania jest równoznaczna z brakiem możliwości podjęcia stosownych działań, w tym brak</w:t>
      </w:r>
      <w:r w:rsidR="0048679A" w:rsidRPr="006B6C66">
        <w:rPr>
          <w:rFonts w:asciiTheme="minorHAnsi" w:eastAsiaTheme="minorHAnsi" w:hAnsiTheme="minorHAnsi" w:cstheme="minorHAnsi"/>
          <w:color w:val="000000" w:themeColor="text1"/>
        </w:rPr>
        <w:t xml:space="preserve">u możliwości </w:t>
      </w:r>
      <w:r w:rsidRPr="006B6C66">
        <w:rPr>
          <w:rFonts w:asciiTheme="minorHAnsi" w:eastAsiaTheme="minorHAnsi" w:hAnsiTheme="minorHAnsi" w:cstheme="minorHAnsi"/>
          <w:color w:val="000000" w:themeColor="text1"/>
        </w:rPr>
        <w:t xml:space="preserve"> udziału w projekcie</w:t>
      </w:r>
      <w:r w:rsidR="0048679A" w:rsidRPr="006B6C66">
        <w:rPr>
          <w:rFonts w:asciiTheme="minorHAnsi" w:eastAsiaTheme="minorHAnsi" w:hAnsiTheme="minorHAnsi" w:cstheme="minorHAnsi"/>
          <w:color w:val="000000" w:themeColor="text1"/>
        </w:rPr>
        <w:t xml:space="preserve">. </w:t>
      </w:r>
    </w:p>
    <w:p w14:paraId="1AE84304" w14:textId="77777777" w:rsidR="00F63513" w:rsidRPr="006B6C66" w:rsidRDefault="00F63513" w:rsidP="0054006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</w:p>
    <w:p w14:paraId="02E9678E" w14:textId="77777777" w:rsidR="00F63513" w:rsidRPr="006B6C66" w:rsidRDefault="00F63513" w:rsidP="0054006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  <w:r w:rsidRPr="006B6C66">
        <w:rPr>
          <w:rFonts w:asciiTheme="minorHAnsi" w:eastAsiaTheme="minorHAnsi" w:hAnsiTheme="minorHAnsi" w:cstheme="minorHAnsi"/>
          <w:b/>
          <w:bCs/>
          <w:color w:val="000000" w:themeColor="text1"/>
        </w:rPr>
        <w:t xml:space="preserve">V. Kategorie przetwarzanych danych </w:t>
      </w:r>
    </w:p>
    <w:p w14:paraId="4F365DE5" w14:textId="77777777" w:rsidR="00F63513" w:rsidRPr="006B6C66" w:rsidRDefault="00F63513" w:rsidP="0054006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</w:p>
    <w:p w14:paraId="46921756" w14:textId="01A26378" w:rsidR="0048679A" w:rsidRPr="006B6C66" w:rsidRDefault="00F63513" w:rsidP="0054006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  <w:r w:rsidRPr="006B6C66">
        <w:rPr>
          <w:rFonts w:asciiTheme="minorHAnsi" w:eastAsiaTheme="minorHAnsi" w:hAnsiTheme="minorHAnsi" w:cstheme="minorHAnsi"/>
          <w:color w:val="000000" w:themeColor="text1"/>
        </w:rPr>
        <w:t xml:space="preserve">W zależności od procesu możemy przetwarzać </w:t>
      </w:r>
      <w:r w:rsidR="002F2975" w:rsidRPr="006B6C66">
        <w:rPr>
          <w:rFonts w:asciiTheme="minorHAnsi" w:eastAsiaTheme="minorHAnsi" w:hAnsiTheme="minorHAnsi" w:cstheme="minorHAnsi"/>
          <w:color w:val="000000" w:themeColor="text1"/>
        </w:rPr>
        <w:t xml:space="preserve">min. </w:t>
      </w:r>
      <w:r w:rsidRPr="006B6C66">
        <w:rPr>
          <w:rFonts w:asciiTheme="minorHAnsi" w:eastAsiaTheme="minorHAnsi" w:hAnsiTheme="minorHAnsi" w:cstheme="minorHAnsi"/>
          <w:color w:val="000000" w:themeColor="text1"/>
        </w:rPr>
        <w:t>następujące kategorie Państwa danych</w:t>
      </w:r>
      <w:r w:rsidR="002F2975" w:rsidRPr="006B6C66">
        <w:rPr>
          <w:rFonts w:asciiTheme="minorHAnsi" w:eastAsiaTheme="minorHAnsi" w:hAnsiTheme="minorHAnsi" w:cstheme="minorHAnsi"/>
          <w:color w:val="000000" w:themeColor="text1"/>
        </w:rPr>
        <w:t>:</w:t>
      </w:r>
    </w:p>
    <w:p w14:paraId="32D9805C" w14:textId="529C05A9" w:rsidR="00F63513" w:rsidRPr="006B6C66" w:rsidRDefault="0048679A" w:rsidP="0054006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  <w:r w:rsidRPr="006B6C66">
        <w:rPr>
          <w:rFonts w:asciiTheme="minorHAnsi" w:eastAsiaTheme="minorHAnsi" w:hAnsiTheme="minorHAnsi" w:cstheme="minorHAnsi"/>
          <w:color w:val="000000" w:themeColor="text1"/>
        </w:rPr>
        <w:t xml:space="preserve">( </w:t>
      </w:r>
      <w:r w:rsidR="00F63513" w:rsidRPr="006B6C66">
        <w:rPr>
          <w:rFonts w:asciiTheme="minorHAnsi" w:eastAsiaTheme="minorHAnsi" w:hAnsiTheme="minorHAnsi" w:cstheme="minorHAnsi"/>
          <w:color w:val="000000" w:themeColor="text1"/>
        </w:rPr>
        <w:t xml:space="preserve"> Zgodnie z art. 87 ust. 2 ustawy wdrożeniowej. </w:t>
      </w:r>
      <w:r w:rsidRPr="006B6C66">
        <w:rPr>
          <w:rFonts w:asciiTheme="minorHAnsi" w:eastAsiaTheme="minorHAnsi" w:hAnsiTheme="minorHAnsi" w:cstheme="minorHAnsi"/>
          <w:color w:val="000000" w:themeColor="text1"/>
        </w:rPr>
        <w:t>)</w:t>
      </w:r>
    </w:p>
    <w:p w14:paraId="64C63AD8" w14:textId="36C8E6BD" w:rsidR="00F63513" w:rsidRPr="006B6C66" w:rsidRDefault="00F63513" w:rsidP="0054006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  <w:r w:rsidRPr="006B6C66">
        <w:rPr>
          <w:rFonts w:asciiTheme="minorHAnsi" w:eastAsiaTheme="minorHAnsi" w:hAnsiTheme="minorHAnsi" w:cstheme="minorHAnsi"/>
          <w:color w:val="000000" w:themeColor="text1"/>
        </w:rPr>
        <w:t xml:space="preserve">1) dane identyfikujące osoby fizyczne, takie jak imię i nazwisko, adres, adres poczty elektronicznej,  numer telefonu, numer Powszechnego Elektronicznego Systemu Ewidencji Ludności (PESEL), płeć, wiek, wykształcenie; </w:t>
      </w:r>
    </w:p>
    <w:p w14:paraId="6FB8C574" w14:textId="5448B5C7" w:rsidR="00F63513" w:rsidRPr="006B6C66" w:rsidRDefault="00F63513" w:rsidP="0054006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  <w:r w:rsidRPr="006B6C66">
        <w:rPr>
          <w:rFonts w:asciiTheme="minorHAnsi" w:eastAsiaTheme="minorHAnsi" w:hAnsiTheme="minorHAnsi" w:cstheme="minorHAnsi"/>
          <w:color w:val="000000" w:themeColor="text1"/>
        </w:rPr>
        <w:t xml:space="preserve">2) dane związane z zakresem uczestnictwa osób fizycznych w projekcie, niewymienione w pkt 1, takie jak  obywatelstwo, obszar według stopnia urbanizacji (DEGURBA), status mieszkaniowy, data rozpoczęcia udziału w projekcie lub wsparciu, data zakończenia udziału w projekcie lub wsparciu, status na rynku pracy, planowana data zakończenia edukacji w placówce edukacyjnej, w której skorzystano ze wsparcia; </w:t>
      </w:r>
    </w:p>
    <w:p w14:paraId="13A94EED" w14:textId="04727A53" w:rsidR="00F63513" w:rsidRPr="006B6C66" w:rsidRDefault="00F63513" w:rsidP="0054006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  <w:r w:rsidRPr="006B6C66">
        <w:rPr>
          <w:rFonts w:asciiTheme="minorHAnsi" w:eastAsiaTheme="minorHAnsi" w:hAnsiTheme="minorHAnsi" w:cstheme="minorHAnsi"/>
          <w:color w:val="000000" w:themeColor="text1"/>
        </w:rPr>
        <w:t xml:space="preserve">3) dane osób fizycznych niewymienione w pkt 1, które widnieją na dokumentach potwierdzających kwalifikowalność wydatków, w tym  dane dotyczące szczególnych potrzeb osób, o których mowa w art. 2 pkt 3 ustawy z dnia 19 lipca 2019 r. o zapewnianiu dostępności osobom ze szczególnymi potrzebami (Dz. U. z 2020 r. poz. 1062 oraz z 2022 r. poz. 975 i 1079); </w:t>
      </w:r>
    </w:p>
    <w:p w14:paraId="61459A16" w14:textId="77777777" w:rsidR="00F63513" w:rsidRPr="006B6C66" w:rsidRDefault="00F63513" w:rsidP="0054006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  <w:r w:rsidRPr="006B6C66">
        <w:rPr>
          <w:rFonts w:asciiTheme="minorHAnsi" w:eastAsiaTheme="minorHAnsi" w:hAnsiTheme="minorHAnsi" w:cstheme="minorHAnsi"/>
          <w:color w:val="000000" w:themeColor="text1"/>
        </w:rPr>
        <w:t xml:space="preserve">4) inne dane niezbędne do realizacji zadań, w tym dot. osób związanych z realizacją projektów. </w:t>
      </w:r>
    </w:p>
    <w:p w14:paraId="7E925007" w14:textId="35052354" w:rsidR="00F63513" w:rsidRPr="006B6C66" w:rsidRDefault="00C062D2" w:rsidP="0054006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  <w:r w:rsidRPr="006B6C66">
        <w:rPr>
          <w:rFonts w:asciiTheme="minorHAnsi" w:eastAsiaTheme="minorHAnsi" w:hAnsiTheme="minorHAnsi" w:cstheme="minorHAnsi"/>
          <w:color w:val="000000" w:themeColor="text1"/>
        </w:rPr>
        <w:t>D</w:t>
      </w:r>
      <w:r w:rsidR="00F63513" w:rsidRPr="006B6C66">
        <w:rPr>
          <w:rFonts w:asciiTheme="minorHAnsi" w:eastAsiaTheme="minorHAnsi" w:hAnsiTheme="minorHAnsi" w:cstheme="minorHAnsi"/>
          <w:color w:val="000000" w:themeColor="text1"/>
        </w:rPr>
        <w:t xml:space="preserve">ane pozyskujemy bezpośrednio od osób, których one dotyczą, albo od instytucji i podmiotów zaangażowanych w realizację </w:t>
      </w:r>
      <w:proofErr w:type="spellStart"/>
      <w:r w:rsidR="00F63513" w:rsidRPr="006B6C66">
        <w:rPr>
          <w:rFonts w:asciiTheme="minorHAnsi" w:eastAsiaTheme="minorHAnsi" w:hAnsiTheme="minorHAnsi" w:cstheme="minorHAnsi"/>
          <w:color w:val="000000" w:themeColor="text1"/>
        </w:rPr>
        <w:t>FEdKP</w:t>
      </w:r>
      <w:proofErr w:type="spellEnd"/>
      <w:r w:rsidR="00F63513" w:rsidRPr="006B6C66">
        <w:rPr>
          <w:rFonts w:asciiTheme="minorHAnsi" w:eastAsiaTheme="minorHAnsi" w:hAnsiTheme="minorHAnsi" w:cstheme="minorHAnsi"/>
          <w:color w:val="000000" w:themeColor="text1"/>
        </w:rPr>
        <w:t xml:space="preserve">.  </w:t>
      </w:r>
    </w:p>
    <w:p w14:paraId="4E152955" w14:textId="77777777" w:rsidR="00F63513" w:rsidRPr="006B6C66" w:rsidRDefault="00F63513" w:rsidP="0054006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</w:p>
    <w:p w14:paraId="465A7F57" w14:textId="77777777" w:rsidR="00F63513" w:rsidRPr="006B6C66" w:rsidRDefault="00F63513" w:rsidP="0054006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  <w:r w:rsidRPr="006B6C66">
        <w:rPr>
          <w:rFonts w:asciiTheme="minorHAnsi" w:eastAsiaTheme="minorHAnsi" w:hAnsiTheme="minorHAnsi" w:cstheme="minorHAnsi"/>
          <w:b/>
          <w:bCs/>
          <w:color w:val="000000" w:themeColor="text1"/>
        </w:rPr>
        <w:lastRenderedPageBreak/>
        <w:t xml:space="preserve">VI. Okres przetwarzania i przechowywania danych </w:t>
      </w:r>
    </w:p>
    <w:p w14:paraId="18D40F4A" w14:textId="77777777" w:rsidR="00F63513" w:rsidRPr="006B6C66" w:rsidRDefault="00F63513" w:rsidP="0054006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</w:p>
    <w:p w14:paraId="1A5B45D4" w14:textId="77777777" w:rsidR="00F63513" w:rsidRPr="006B6C66" w:rsidRDefault="00F63513" w:rsidP="0054006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  <w:r w:rsidRPr="006B6C66">
        <w:rPr>
          <w:rFonts w:asciiTheme="minorHAnsi" w:eastAsiaTheme="minorHAnsi" w:hAnsiTheme="minorHAnsi" w:cstheme="minorHAnsi"/>
          <w:color w:val="000000" w:themeColor="text1"/>
        </w:rPr>
        <w:t xml:space="preserve">Państwa dane osobowe będą przetwarzane do czasu rozliczenia </w:t>
      </w:r>
      <w:proofErr w:type="spellStart"/>
      <w:r w:rsidRPr="006B6C66">
        <w:rPr>
          <w:rFonts w:asciiTheme="minorHAnsi" w:eastAsiaTheme="minorHAnsi" w:hAnsiTheme="minorHAnsi" w:cstheme="minorHAnsi"/>
          <w:color w:val="000000" w:themeColor="text1"/>
        </w:rPr>
        <w:t>FEdKP</w:t>
      </w:r>
      <w:proofErr w:type="spellEnd"/>
      <w:r w:rsidRPr="006B6C66">
        <w:rPr>
          <w:rFonts w:asciiTheme="minorHAnsi" w:eastAsiaTheme="minorHAnsi" w:hAnsiTheme="minorHAnsi" w:cstheme="minorHAnsi"/>
          <w:color w:val="000000" w:themeColor="text1"/>
        </w:rPr>
        <w:t xml:space="preserve"> oraz upływu okresu archiwizacji dokumentacji związanej z tym programem. </w:t>
      </w:r>
    </w:p>
    <w:p w14:paraId="3A92957B" w14:textId="7B532405" w:rsidR="00F63513" w:rsidRPr="006B6C66" w:rsidRDefault="00F63513" w:rsidP="0054006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  <w:r w:rsidRPr="006B6C66">
        <w:rPr>
          <w:rFonts w:asciiTheme="minorHAnsi" w:eastAsiaTheme="minorHAnsi" w:hAnsiTheme="minorHAnsi" w:cstheme="minorHAnsi"/>
          <w:color w:val="000000" w:themeColor="text1"/>
        </w:rPr>
        <w:t xml:space="preserve">Będziemy przechowywać Państwa dane osobowe zgodnie z przepisami o narodowym zasobie archiwalnym i archiwach, w tym przez okres co najmniej 5 lat od 31 grudnia roku, w którym dokonano ostatniej płatności na rzecz beneficjenta </w:t>
      </w:r>
      <w:proofErr w:type="spellStart"/>
      <w:r w:rsidRPr="006B6C66">
        <w:rPr>
          <w:rFonts w:asciiTheme="minorHAnsi" w:eastAsiaTheme="minorHAnsi" w:hAnsiTheme="minorHAnsi" w:cstheme="minorHAnsi"/>
          <w:color w:val="000000" w:themeColor="text1"/>
        </w:rPr>
        <w:t>FEdKP</w:t>
      </w:r>
      <w:proofErr w:type="spellEnd"/>
      <w:r w:rsidRPr="006B6C66">
        <w:rPr>
          <w:rFonts w:asciiTheme="minorHAnsi" w:eastAsiaTheme="minorHAnsi" w:hAnsiTheme="minorHAnsi" w:cstheme="minorHAnsi"/>
          <w:color w:val="000000" w:themeColor="text1"/>
        </w:rPr>
        <w:t xml:space="preserve">, z zastrzeżeniem przepisów, które mogą przewidywać dłuższy termin przeprowadzania kontroli, a ponadto przepisów dotyczących pomocy publicznej i pomocy de </w:t>
      </w:r>
      <w:proofErr w:type="spellStart"/>
      <w:r w:rsidRPr="006B6C66">
        <w:rPr>
          <w:rFonts w:asciiTheme="minorHAnsi" w:eastAsiaTheme="minorHAnsi" w:hAnsiTheme="minorHAnsi" w:cstheme="minorHAnsi"/>
          <w:color w:val="000000" w:themeColor="text1"/>
        </w:rPr>
        <w:t>minimis</w:t>
      </w:r>
      <w:proofErr w:type="spellEnd"/>
      <w:r w:rsidRPr="006B6C66">
        <w:rPr>
          <w:rFonts w:asciiTheme="minorHAnsi" w:eastAsiaTheme="minorHAnsi" w:hAnsiTheme="minorHAnsi" w:cstheme="minorHAnsi"/>
          <w:color w:val="000000" w:themeColor="text1"/>
        </w:rPr>
        <w:t xml:space="preserve"> oraz przepisów dotyczących podatku od towarów i usług.</w:t>
      </w:r>
    </w:p>
    <w:p w14:paraId="3F99C1F6" w14:textId="77777777" w:rsidR="00561994" w:rsidRPr="006B6C66" w:rsidRDefault="00561994" w:rsidP="0054006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</w:p>
    <w:p w14:paraId="4F9AC5E4" w14:textId="77777777" w:rsidR="00561994" w:rsidRPr="006B6C66" w:rsidRDefault="00F63513" w:rsidP="0054006E">
      <w:pPr>
        <w:autoSpaceDE w:val="0"/>
        <w:autoSpaceDN w:val="0"/>
        <w:adjustRightInd w:val="0"/>
        <w:spacing w:after="124" w:line="240" w:lineRule="auto"/>
        <w:jc w:val="both"/>
        <w:rPr>
          <w:rFonts w:asciiTheme="minorHAnsi" w:eastAsiaTheme="minorHAnsi" w:hAnsiTheme="minorHAnsi" w:cstheme="minorHAnsi"/>
          <w:b/>
          <w:bCs/>
          <w:color w:val="000000" w:themeColor="text1"/>
        </w:rPr>
      </w:pPr>
      <w:r w:rsidRPr="006B6C66">
        <w:rPr>
          <w:rFonts w:asciiTheme="minorHAnsi" w:eastAsiaTheme="minorHAnsi" w:hAnsiTheme="minorHAnsi" w:cstheme="minorHAnsi"/>
          <w:b/>
          <w:bCs/>
          <w:color w:val="000000" w:themeColor="text1"/>
        </w:rPr>
        <w:t xml:space="preserve">VII. Odbiorcy danych osobowych </w:t>
      </w:r>
    </w:p>
    <w:p w14:paraId="247D63C1" w14:textId="734BC949" w:rsidR="00F63513" w:rsidRPr="006B6C66" w:rsidRDefault="00F63513" w:rsidP="0054006E">
      <w:pPr>
        <w:autoSpaceDE w:val="0"/>
        <w:autoSpaceDN w:val="0"/>
        <w:adjustRightInd w:val="0"/>
        <w:spacing w:after="124" w:line="240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  <w:r w:rsidRPr="006B6C66">
        <w:rPr>
          <w:rFonts w:asciiTheme="minorHAnsi" w:eastAsiaTheme="minorHAnsi" w:hAnsiTheme="minorHAnsi" w:cstheme="minorHAnsi"/>
          <w:color w:val="000000" w:themeColor="text1"/>
        </w:rPr>
        <w:t>1) podmiot</w:t>
      </w:r>
      <w:r w:rsidR="00561994" w:rsidRPr="006B6C66">
        <w:rPr>
          <w:rFonts w:asciiTheme="minorHAnsi" w:eastAsiaTheme="minorHAnsi" w:hAnsiTheme="minorHAnsi" w:cstheme="minorHAnsi"/>
          <w:color w:val="000000" w:themeColor="text1"/>
        </w:rPr>
        <w:t>y</w:t>
      </w:r>
      <w:r w:rsidRPr="006B6C66">
        <w:rPr>
          <w:rFonts w:asciiTheme="minorHAnsi" w:eastAsiaTheme="minorHAnsi" w:hAnsiTheme="minorHAnsi" w:cstheme="minorHAnsi"/>
          <w:color w:val="000000" w:themeColor="text1"/>
        </w:rPr>
        <w:t xml:space="preserve">, którym </w:t>
      </w:r>
      <w:r w:rsidR="00C062D2" w:rsidRPr="006B6C66">
        <w:rPr>
          <w:rFonts w:asciiTheme="minorHAnsi" w:eastAsiaTheme="minorHAnsi" w:hAnsiTheme="minorHAnsi" w:cstheme="minorHAnsi"/>
          <w:color w:val="000000" w:themeColor="text1"/>
        </w:rPr>
        <w:t xml:space="preserve">Urząd Marszałkowski zlecił </w:t>
      </w:r>
      <w:r w:rsidRPr="006B6C66">
        <w:rPr>
          <w:rFonts w:asciiTheme="minorHAnsi" w:eastAsiaTheme="minorHAnsi" w:hAnsiTheme="minorHAnsi" w:cstheme="minorHAnsi"/>
          <w:color w:val="000000" w:themeColor="text1"/>
        </w:rPr>
        <w:t xml:space="preserve"> wykonywanie zadań w ramach </w:t>
      </w:r>
      <w:proofErr w:type="spellStart"/>
      <w:r w:rsidRPr="006B6C66">
        <w:rPr>
          <w:rFonts w:asciiTheme="minorHAnsi" w:eastAsiaTheme="minorHAnsi" w:hAnsiTheme="minorHAnsi" w:cstheme="minorHAnsi"/>
          <w:color w:val="000000" w:themeColor="text1"/>
        </w:rPr>
        <w:t>FEdKP</w:t>
      </w:r>
      <w:proofErr w:type="spellEnd"/>
      <w:r w:rsidRPr="006B6C66">
        <w:rPr>
          <w:rFonts w:asciiTheme="minorHAnsi" w:eastAsiaTheme="minorHAnsi" w:hAnsiTheme="minorHAnsi" w:cstheme="minorHAnsi"/>
          <w:color w:val="000000" w:themeColor="text1"/>
        </w:rPr>
        <w:t xml:space="preserve">, tj. świadczącym usługi na rzecz Województwa Kujawsko-Pomorskiego w zakresie serwisu i wsparcia systemów informatycznych, utylizacji dokumentacji niearchiwalnej, przekazywania przesyłek pocztowych, lub podmiotom dokonującym badań, kontroli, ewaluacji na zlecenie Województwa Kujawsko-Pomorskiego w związku z realizacją </w:t>
      </w:r>
      <w:proofErr w:type="spellStart"/>
      <w:r w:rsidRPr="006B6C66">
        <w:rPr>
          <w:rFonts w:asciiTheme="minorHAnsi" w:eastAsiaTheme="minorHAnsi" w:hAnsiTheme="minorHAnsi" w:cstheme="minorHAnsi"/>
          <w:color w:val="000000" w:themeColor="text1"/>
        </w:rPr>
        <w:t>FEdKP</w:t>
      </w:r>
      <w:proofErr w:type="spellEnd"/>
      <w:r w:rsidRPr="006B6C66">
        <w:rPr>
          <w:rFonts w:asciiTheme="minorHAnsi" w:eastAsiaTheme="minorHAnsi" w:hAnsiTheme="minorHAnsi" w:cstheme="minorHAnsi"/>
          <w:color w:val="000000" w:themeColor="text1"/>
        </w:rPr>
        <w:t xml:space="preserve">; </w:t>
      </w:r>
    </w:p>
    <w:p w14:paraId="41007B81" w14:textId="35228086" w:rsidR="00F63513" w:rsidRPr="006B6C66" w:rsidRDefault="00F63513" w:rsidP="0054006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  <w:r w:rsidRPr="006B6C66">
        <w:rPr>
          <w:rFonts w:asciiTheme="minorHAnsi" w:eastAsiaTheme="minorHAnsi" w:hAnsiTheme="minorHAnsi" w:cstheme="minorHAnsi"/>
          <w:color w:val="000000" w:themeColor="text1"/>
        </w:rPr>
        <w:t>2) minis</w:t>
      </w:r>
      <w:r w:rsidR="00561994" w:rsidRPr="006B6C66">
        <w:rPr>
          <w:rFonts w:asciiTheme="minorHAnsi" w:eastAsiaTheme="minorHAnsi" w:hAnsiTheme="minorHAnsi" w:cstheme="minorHAnsi"/>
          <w:color w:val="000000" w:themeColor="text1"/>
        </w:rPr>
        <w:t>ter</w:t>
      </w:r>
      <w:r w:rsidRPr="006B6C66">
        <w:rPr>
          <w:rFonts w:asciiTheme="minorHAnsi" w:eastAsiaTheme="minorHAnsi" w:hAnsiTheme="minorHAnsi" w:cstheme="minorHAnsi"/>
          <w:color w:val="000000" w:themeColor="text1"/>
        </w:rPr>
        <w:t xml:space="preserve"> właściw</w:t>
      </w:r>
      <w:r w:rsidR="00561994" w:rsidRPr="006B6C66">
        <w:rPr>
          <w:rFonts w:asciiTheme="minorHAnsi" w:eastAsiaTheme="minorHAnsi" w:hAnsiTheme="minorHAnsi" w:cstheme="minorHAnsi"/>
          <w:color w:val="000000" w:themeColor="text1"/>
        </w:rPr>
        <w:t>y</w:t>
      </w:r>
      <w:r w:rsidRPr="006B6C66">
        <w:rPr>
          <w:rFonts w:asciiTheme="minorHAnsi" w:eastAsiaTheme="minorHAnsi" w:hAnsiTheme="minorHAnsi" w:cstheme="minorHAnsi"/>
          <w:color w:val="000000" w:themeColor="text1"/>
        </w:rPr>
        <w:t xml:space="preserve"> do spraw rozwoju regionalnego, który wykonuje zadania państwa członkowskiego, minist</w:t>
      </w:r>
      <w:r w:rsidR="00C062D2" w:rsidRPr="006B6C66">
        <w:rPr>
          <w:rFonts w:asciiTheme="minorHAnsi" w:eastAsiaTheme="minorHAnsi" w:hAnsiTheme="minorHAnsi" w:cstheme="minorHAnsi"/>
          <w:color w:val="000000" w:themeColor="text1"/>
        </w:rPr>
        <w:t>er</w:t>
      </w:r>
      <w:r w:rsidRPr="006B6C66">
        <w:rPr>
          <w:rFonts w:asciiTheme="minorHAnsi" w:eastAsiaTheme="minorHAnsi" w:hAnsiTheme="minorHAnsi" w:cstheme="minorHAnsi"/>
          <w:color w:val="000000" w:themeColor="text1"/>
        </w:rPr>
        <w:t xml:space="preserve"> właściw</w:t>
      </w:r>
      <w:r w:rsidR="00C062D2" w:rsidRPr="006B6C66">
        <w:rPr>
          <w:rFonts w:asciiTheme="minorHAnsi" w:eastAsiaTheme="minorHAnsi" w:hAnsiTheme="minorHAnsi" w:cstheme="minorHAnsi"/>
          <w:color w:val="000000" w:themeColor="text1"/>
        </w:rPr>
        <w:t xml:space="preserve">y </w:t>
      </w:r>
      <w:r w:rsidRPr="006B6C66">
        <w:rPr>
          <w:rFonts w:asciiTheme="minorHAnsi" w:eastAsiaTheme="minorHAnsi" w:hAnsiTheme="minorHAnsi" w:cstheme="minorHAnsi"/>
          <w:color w:val="000000" w:themeColor="text1"/>
        </w:rPr>
        <w:t>do spraw finansów publicznych, prezes</w:t>
      </w:r>
      <w:r w:rsidR="00C062D2" w:rsidRPr="006B6C66">
        <w:rPr>
          <w:rFonts w:asciiTheme="minorHAnsi" w:eastAsiaTheme="minorHAnsi" w:hAnsiTheme="minorHAnsi" w:cstheme="minorHAnsi"/>
          <w:color w:val="000000" w:themeColor="text1"/>
        </w:rPr>
        <w:t xml:space="preserve"> </w:t>
      </w:r>
      <w:r w:rsidRPr="006B6C66">
        <w:rPr>
          <w:rFonts w:asciiTheme="minorHAnsi" w:eastAsiaTheme="minorHAnsi" w:hAnsiTheme="minorHAnsi" w:cstheme="minorHAnsi"/>
          <w:color w:val="000000" w:themeColor="text1"/>
        </w:rPr>
        <w:t>zakładu ubezpieczeń społecznych, instytucj</w:t>
      </w:r>
      <w:r w:rsidR="00C062D2" w:rsidRPr="006B6C66">
        <w:rPr>
          <w:rFonts w:asciiTheme="minorHAnsi" w:eastAsiaTheme="minorHAnsi" w:hAnsiTheme="minorHAnsi" w:cstheme="minorHAnsi"/>
          <w:color w:val="000000" w:themeColor="text1"/>
        </w:rPr>
        <w:t>e</w:t>
      </w:r>
      <w:r w:rsidRPr="006B6C66">
        <w:rPr>
          <w:rFonts w:asciiTheme="minorHAnsi" w:eastAsiaTheme="minorHAnsi" w:hAnsiTheme="minorHAnsi" w:cstheme="minorHAnsi"/>
          <w:color w:val="000000" w:themeColor="text1"/>
        </w:rPr>
        <w:t xml:space="preserve"> pośrednicząc</w:t>
      </w:r>
      <w:r w:rsidR="00C062D2" w:rsidRPr="006B6C66">
        <w:rPr>
          <w:rFonts w:asciiTheme="minorHAnsi" w:eastAsiaTheme="minorHAnsi" w:hAnsiTheme="minorHAnsi" w:cstheme="minorHAnsi"/>
          <w:color w:val="000000" w:themeColor="text1"/>
        </w:rPr>
        <w:t>e</w:t>
      </w:r>
      <w:r w:rsidRPr="006B6C66">
        <w:rPr>
          <w:rFonts w:asciiTheme="minorHAnsi" w:eastAsiaTheme="minorHAnsi" w:hAnsiTheme="minorHAnsi" w:cstheme="minorHAnsi"/>
          <w:color w:val="000000" w:themeColor="text1"/>
        </w:rPr>
        <w:t>, instytucj</w:t>
      </w:r>
      <w:r w:rsidR="00C062D2" w:rsidRPr="006B6C66">
        <w:rPr>
          <w:rFonts w:asciiTheme="minorHAnsi" w:eastAsiaTheme="minorHAnsi" w:hAnsiTheme="minorHAnsi" w:cstheme="minorHAnsi"/>
          <w:color w:val="000000" w:themeColor="text1"/>
        </w:rPr>
        <w:t>e</w:t>
      </w:r>
      <w:r w:rsidRPr="006B6C66">
        <w:rPr>
          <w:rFonts w:asciiTheme="minorHAnsi" w:eastAsiaTheme="minorHAnsi" w:hAnsiTheme="minorHAnsi" w:cstheme="minorHAnsi"/>
          <w:color w:val="000000" w:themeColor="text1"/>
        </w:rPr>
        <w:t xml:space="preserve"> audytowe, a także podmiot</w:t>
      </w:r>
      <w:r w:rsidR="00C062D2" w:rsidRPr="006B6C66">
        <w:rPr>
          <w:rFonts w:asciiTheme="minorHAnsi" w:eastAsiaTheme="minorHAnsi" w:hAnsiTheme="minorHAnsi" w:cstheme="minorHAnsi"/>
          <w:color w:val="000000" w:themeColor="text1"/>
        </w:rPr>
        <w:t>y</w:t>
      </w:r>
      <w:r w:rsidRPr="006B6C66">
        <w:rPr>
          <w:rFonts w:asciiTheme="minorHAnsi" w:eastAsiaTheme="minorHAnsi" w:hAnsiTheme="minorHAnsi" w:cstheme="minorHAnsi"/>
          <w:color w:val="000000" w:themeColor="text1"/>
        </w:rPr>
        <w:t>, któr</w:t>
      </w:r>
      <w:r w:rsidR="00C062D2" w:rsidRPr="006B6C66">
        <w:rPr>
          <w:rFonts w:asciiTheme="minorHAnsi" w:eastAsiaTheme="minorHAnsi" w:hAnsiTheme="minorHAnsi" w:cstheme="minorHAnsi"/>
          <w:color w:val="000000" w:themeColor="text1"/>
        </w:rPr>
        <w:t>ym</w:t>
      </w:r>
      <w:r w:rsidRPr="006B6C66">
        <w:rPr>
          <w:rFonts w:asciiTheme="minorHAnsi" w:eastAsiaTheme="minorHAnsi" w:hAnsiTheme="minorHAnsi" w:cstheme="minorHAnsi"/>
          <w:color w:val="000000" w:themeColor="text1"/>
        </w:rPr>
        <w:t xml:space="preserve"> wymienione podmioty powierzają realizację zadań na podstawie odrębnej umowy, w zakresie niezbędnym do realizacji ich zadań wnikających z przepisów ustawy wdrożeniowej. </w:t>
      </w:r>
    </w:p>
    <w:p w14:paraId="3746EE44" w14:textId="41BB94DC" w:rsidR="00F63513" w:rsidRPr="006B6C66" w:rsidRDefault="00F63513" w:rsidP="0054006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  <w:r w:rsidRPr="006B6C66">
        <w:rPr>
          <w:rFonts w:asciiTheme="minorHAnsi" w:eastAsiaTheme="minorHAnsi" w:hAnsiTheme="minorHAnsi" w:cstheme="minorHAnsi"/>
          <w:color w:val="000000" w:themeColor="text1"/>
        </w:rPr>
        <w:t>Państwa dane osobowe mogą być powierzane lub udostępniane</w:t>
      </w:r>
      <w:r w:rsidR="00C062D2" w:rsidRPr="006B6C66">
        <w:rPr>
          <w:rFonts w:asciiTheme="minorHAnsi" w:eastAsiaTheme="minorHAnsi" w:hAnsiTheme="minorHAnsi" w:cstheme="minorHAnsi"/>
          <w:color w:val="000000" w:themeColor="text1"/>
        </w:rPr>
        <w:t xml:space="preserve"> tj. </w:t>
      </w:r>
      <w:r w:rsidRPr="006B6C66">
        <w:rPr>
          <w:rFonts w:asciiTheme="minorHAnsi" w:eastAsiaTheme="minorHAnsi" w:hAnsiTheme="minorHAnsi" w:cstheme="minorHAnsi"/>
          <w:color w:val="000000" w:themeColor="text1"/>
        </w:rPr>
        <w:t xml:space="preserve"> </w:t>
      </w:r>
      <w:r w:rsidR="00C062D2" w:rsidRPr="006B6C66">
        <w:rPr>
          <w:rFonts w:asciiTheme="minorHAnsi" w:eastAsiaTheme="minorHAnsi" w:hAnsiTheme="minorHAnsi" w:cstheme="minorHAnsi"/>
          <w:color w:val="000000" w:themeColor="text1"/>
        </w:rPr>
        <w:t>w</w:t>
      </w:r>
      <w:r w:rsidRPr="006B6C66">
        <w:rPr>
          <w:rFonts w:asciiTheme="minorHAnsi" w:eastAsiaTheme="minorHAnsi" w:hAnsiTheme="minorHAnsi" w:cstheme="minorHAnsi"/>
          <w:color w:val="000000" w:themeColor="text1"/>
        </w:rPr>
        <w:t xml:space="preserve">skazane powyżej podmioty udostępniają sobie nawzajem dane osobowe niezbędne do realizacji ich zadań, w szczególności przy pomocy systemów informatycznych. </w:t>
      </w:r>
    </w:p>
    <w:p w14:paraId="203C3060" w14:textId="77777777" w:rsidR="00561994" w:rsidRPr="006B6C66" w:rsidRDefault="00561994" w:rsidP="0054006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</w:p>
    <w:p w14:paraId="372F6A70" w14:textId="77777777" w:rsidR="00F63513" w:rsidRPr="006B6C66" w:rsidRDefault="00F63513" w:rsidP="0054006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  <w:r w:rsidRPr="006B6C66">
        <w:rPr>
          <w:rFonts w:asciiTheme="minorHAnsi" w:eastAsiaTheme="minorHAnsi" w:hAnsiTheme="minorHAnsi" w:cstheme="minorHAnsi"/>
          <w:b/>
          <w:bCs/>
          <w:color w:val="000000" w:themeColor="text1"/>
        </w:rPr>
        <w:t xml:space="preserve">VIII. </w:t>
      </w:r>
      <w:r w:rsidRPr="006B6C66">
        <w:rPr>
          <w:rFonts w:asciiTheme="minorHAnsi" w:eastAsiaTheme="minorHAnsi" w:hAnsiTheme="minorHAnsi" w:cstheme="minorHAnsi"/>
          <w:color w:val="000000" w:themeColor="text1"/>
        </w:rPr>
        <w:t xml:space="preserve">Prawa osób, których dane dotyczą </w:t>
      </w:r>
    </w:p>
    <w:p w14:paraId="31132C52" w14:textId="77777777" w:rsidR="00F63513" w:rsidRPr="006B6C66" w:rsidRDefault="00F63513" w:rsidP="0054006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</w:p>
    <w:p w14:paraId="47981344" w14:textId="6161888E" w:rsidR="00F63513" w:rsidRPr="006B6C66" w:rsidRDefault="00F63513" w:rsidP="0054006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  <w:r w:rsidRPr="006B6C66">
        <w:rPr>
          <w:rFonts w:asciiTheme="minorHAnsi" w:eastAsiaTheme="minorHAnsi" w:hAnsiTheme="minorHAnsi" w:cstheme="minorHAnsi"/>
          <w:color w:val="000000" w:themeColor="text1"/>
        </w:rPr>
        <w:t xml:space="preserve">Zgodnie z rozporządzenia 2016/679, osobom, których dane dotyczą przysługuje prawo dostępu do treści swoich danych, otrzymania ich kopii oraz do ich sprostowania, usunięcia (jeśli nie zaistniały okoliczności, o których mowa w art. 17 ust. 3 RODO), a także do ograniczenia przetwarzania, jak również do wniesienia sprzeciwu wobec przetwarzania lub przenoszenia tych danych.  </w:t>
      </w:r>
    </w:p>
    <w:p w14:paraId="6D7662F6" w14:textId="77777777" w:rsidR="00C062D2" w:rsidRPr="00C062D2" w:rsidRDefault="00C062D2" w:rsidP="00C062D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  <w:r w:rsidRPr="00C062D2">
        <w:rPr>
          <w:rFonts w:asciiTheme="minorHAnsi" w:eastAsiaTheme="minorHAnsi" w:hAnsiTheme="minorHAnsi" w:cstheme="minorHAnsi"/>
          <w:color w:val="000000" w:themeColor="text1"/>
        </w:rPr>
        <w:t xml:space="preserve">Gdy dane osobowe są przetwarzane na podstawie zgody, mają Państwo prawo do cofnięcia tej zgody w dowolnym momencie bez wpływu na zgodność z prawem przetwarzania, którego dokonano na podstawie zgody przed jej cofnięciem. </w:t>
      </w:r>
    </w:p>
    <w:p w14:paraId="71BF5866" w14:textId="77777777" w:rsidR="00C062D2" w:rsidRPr="00C062D2" w:rsidRDefault="00C062D2" w:rsidP="00C062D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  <w:r w:rsidRPr="00C062D2">
        <w:rPr>
          <w:rFonts w:asciiTheme="minorHAnsi" w:eastAsiaTheme="minorHAnsi" w:hAnsiTheme="minorHAnsi" w:cstheme="minorHAnsi"/>
          <w:color w:val="000000" w:themeColor="text1"/>
        </w:rPr>
        <w:t xml:space="preserve">Powyższe prawa mogą w szczególnych przypadkach podlegać ograniczeniom wynikającym z przepisów prawa. </w:t>
      </w:r>
    </w:p>
    <w:p w14:paraId="54AF2396" w14:textId="77777777" w:rsidR="00C062D2" w:rsidRPr="00C062D2" w:rsidRDefault="00C062D2" w:rsidP="00C062D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  <w:r w:rsidRPr="00C062D2">
        <w:rPr>
          <w:rFonts w:asciiTheme="minorHAnsi" w:eastAsiaTheme="minorHAnsi" w:hAnsiTheme="minorHAnsi" w:cstheme="minorHAnsi"/>
          <w:color w:val="000000" w:themeColor="text1"/>
        </w:rPr>
        <w:t xml:space="preserve">Przysługuje Państwu prawo wniesienia skargi do organu nadzorczego, tj. Prezesa Urzędu Ochrony Danych Osobowych (na adres: ul. Stawki 2, 00-193 Warszawa) o ile uważają Państwo, że przetwarzanie Państwa danych osobowych odbywa się w sposób niezgodny z prawem. </w:t>
      </w:r>
    </w:p>
    <w:p w14:paraId="4CBAAB2C" w14:textId="77777777" w:rsidR="00561994" w:rsidRPr="006B6C66" w:rsidRDefault="00561994" w:rsidP="0054006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</w:p>
    <w:p w14:paraId="12F0597F" w14:textId="77777777" w:rsidR="00F63513" w:rsidRPr="006B6C66" w:rsidRDefault="00F63513" w:rsidP="0054006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  <w:r w:rsidRPr="006B6C66">
        <w:rPr>
          <w:rFonts w:asciiTheme="minorHAnsi" w:eastAsiaTheme="minorHAnsi" w:hAnsiTheme="minorHAnsi" w:cstheme="minorHAnsi"/>
          <w:b/>
          <w:bCs/>
          <w:color w:val="000000" w:themeColor="text1"/>
        </w:rPr>
        <w:t xml:space="preserve">IX. </w:t>
      </w:r>
      <w:r w:rsidRPr="006B6C66">
        <w:rPr>
          <w:rFonts w:asciiTheme="minorHAnsi" w:eastAsiaTheme="minorHAnsi" w:hAnsiTheme="minorHAnsi" w:cstheme="minorHAnsi"/>
          <w:color w:val="000000" w:themeColor="text1"/>
        </w:rPr>
        <w:t xml:space="preserve">Zautomatyzowane podejmowanie decyzji </w:t>
      </w:r>
    </w:p>
    <w:p w14:paraId="29A6157C" w14:textId="77777777" w:rsidR="00F63513" w:rsidRPr="006B6C66" w:rsidRDefault="00F63513" w:rsidP="0054006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</w:p>
    <w:p w14:paraId="6393004D" w14:textId="3045A61B" w:rsidR="00F63513" w:rsidRPr="006B6C66" w:rsidRDefault="00F63513" w:rsidP="0054006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  <w:r w:rsidRPr="006B6C66">
        <w:rPr>
          <w:rFonts w:asciiTheme="minorHAnsi" w:eastAsiaTheme="minorHAnsi" w:hAnsiTheme="minorHAnsi" w:cstheme="minorHAnsi"/>
          <w:color w:val="000000" w:themeColor="text1"/>
        </w:rPr>
        <w:t xml:space="preserve">Państwa dane osobowe nie są przetwarzane w sposób zautomatyzowany w celu podjęcia jakiejkolwiek decyzji oraz profilowania. </w:t>
      </w:r>
    </w:p>
    <w:p w14:paraId="7B021B98" w14:textId="77777777" w:rsidR="00561994" w:rsidRPr="006B6C66" w:rsidRDefault="00561994" w:rsidP="0054006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</w:p>
    <w:p w14:paraId="197F640A" w14:textId="77777777" w:rsidR="00F63513" w:rsidRPr="006B6C66" w:rsidRDefault="00F63513" w:rsidP="0054006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  <w:r w:rsidRPr="006B6C66">
        <w:rPr>
          <w:rFonts w:asciiTheme="minorHAnsi" w:eastAsiaTheme="minorHAnsi" w:hAnsiTheme="minorHAnsi" w:cstheme="minorHAnsi"/>
          <w:b/>
          <w:bCs/>
          <w:color w:val="000000" w:themeColor="text1"/>
        </w:rPr>
        <w:t xml:space="preserve">X. Przekazywanie danych do państwa trzeciego </w:t>
      </w:r>
    </w:p>
    <w:p w14:paraId="472D93D9" w14:textId="77777777" w:rsidR="00F63513" w:rsidRPr="006B6C66" w:rsidRDefault="00F63513" w:rsidP="0054006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</w:p>
    <w:p w14:paraId="3A8DB8DC" w14:textId="1AE9827E" w:rsidR="00F63513" w:rsidRPr="006B6C66" w:rsidRDefault="00F63513" w:rsidP="0054006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  <w:r w:rsidRPr="006B6C66">
        <w:rPr>
          <w:rFonts w:asciiTheme="minorHAnsi" w:eastAsiaTheme="minorHAnsi" w:hAnsiTheme="minorHAnsi" w:cstheme="minorHAnsi"/>
          <w:color w:val="000000" w:themeColor="text1"/>
        </w:rPr>
        <w:t xml:space="preserve">Państwa dane osobowe nie będą przekazywane do państwa trzeciego, poza Europejski Obszar Gospodarczy lub do organizacji międzynarodowej innej niż Unia Europejska. </w:t>
      </w:r>
    </w:p>
    <w:p w14:paraId="0B3FE163" w14:textId="77777777" w:rsidR="00561994" w:rsidRPr="006B6C66" w:rsidRDefault="00561994" w:rsidP="0054006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</w:p>
    <w:p w14:paraId="69F99F45" w14:textId="77777777" w:rsidR="00F63513" w:rsidRPr="006B6C66" w:rsidRDefault="00F63513" w:rsidP="0054006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  <w:r w:rsidRPr="006B6C66">
        <w:rPr>
          <w:rFonts w:asciiTheme="minorHAnsi" w:eastAsiaTheme="minorHAnsi" w:hAnsiTheme="minorHAnsi" w:cstheme="minorHAnsi"/>
          <w:b/>
          <w:bCs/>
          <w:color w:val="000000" w:themeColor="text1"/>
        </w:rPr>
        <w:lastRenderedPageBreak/>
        <w:t xml:space="preserve">XI. </w:t>
      </w:r>
      <w:r w:rsidRPr="006B6C66">
        <w:rPr>
          <w:rFonts w:asciiTheme="minorHAnsi" w:eastAsiaTheme="minorHAnsi" w:hAnsiTheme="minorHAnsi" w:cstheme="minorHAnsi"/>
          <w:color w:val="000000" w:themeColor="text1"/>
        </w:rPr>
        <w:t xml:space="preserve">Kontakt z administratorem danych i inspektorem ochrony danych </w:t>
      </w:r>
    </w:p>
    <w:p w14:paraId="2860019E" w14:textId="77777777" w:rsidR="00F63513" w:rsidRPr="006B6C66" w:rsidRDefault="00F63513" w:rsidP="0054006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</w:p>
    <w:p w14:paraId="062AE54A" w14:textId="77777777" w:rsidR="00F63513" w:rsidRPr="006B6C66" w:rsidRDefault="00F63513" w:rsidP="0054006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  <w:r w:rsidRPr="006B6C66">
        <w:rPr>
          <w:rFonts w:asciiTheme="minorHAnsi" w:eastAsiaTheme="minorHAnsi" w:hAnsiTheme="minorHAnsi" w:cstheme="minorHAnsi"/>
          <w:color w:val="000000" w:themeColor="text1"/>
        </w:rPr>
        <w:t xml:space="preserve">W sprawach dotyczących przetwarzania danych osobowych mogą Państwo kontaktować się z administratorem: </w:t>
      </w:r>
    </w:p>
    <w:p w14:paraId="1FC6BBA2" w14:textId="0A4B8DE7" w:rsidR="00F63513" w:rsidRPr="006B6C66" w:rsidRDefault="00F63513" w:rsidP="0054006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  <w:r w:rsidRPr="006B6C66">
        <w:rPr>
          <w:rFonts w:asciiTheme="minorHAnsi" w:eastAsiaTheme="minorHAnsi" w:hAnsiTheme="minorHAnsi" w:cstheme="minorHAnsi"/>
          <w:color w:val="000000" w:themeColor="text1"/>
        </w:rPr>
        <w:t xml:space="preserve">1) pocztą tradycyjną kierując korespondencję na adres administratora: </w:t>
      </w:r>
      <w:r w:rsidR="00C062D2" w:rsidRPr="006B6C66">
        <w:rPr>
          <w:rFonts w:asciiTheme="minorHAnsi" w:eastAsiaTheme="minorHAnsi" w:hAnsiTheme="minorHAnsi" w:cstheme="minorHAnsi"/>
          <w:color w:val="000000" w:themeColor="text1"/>
        </w:rPr>
        <w:t>Urząd Gminy Wąpielsk</w:t>
      </w:r>
      <w:r w:rsidRPr="006B6C66">
        <w:rPr>
          <w:rFonts w:asciiTheme="minorHAnsi" w:eastAsiaTheme="minorHAnsi" w:hAnsiTheme="minorHAnsi" w:cstheme="minorHAnsi"/>
          <w:color w:val="000000" w:themeColor="text1"/>
        </w:rPr>
        <w:t xml:space="preserve">, </w:t>
      </w:r>
      <w:r w:rsidR="00C062D2" w:rsidRPr="006B6C66">
        <w:rPr>
          <w:rFonts w:asciiTheme="minorHAnsi" w:eastAsiaTheme="minorHAnsi" w:hAnsiTheme="minorHAnsi" w:cstheme="minorHAnsi"/>
          <w:color w:val="000000" w:themeColor="text1"/>
        </w:rPr>
        <w:t xml:space="preserve">Wąpielsk 20, </w:t>
      </w:r>
      <w:r w:rsidRPr="006B6C66">
        <w:rPr>
          <w:rFonts w:asciiTheme="minorHAnsi" w:eastAsiaTheme="minorHAnsi" w:hAnsiTheme="minorHAnsi" w:cstheme="minorHAnsi"/>
          <w:color w:val="000000" w:themeColor="text1"/>
        </w:rPr>
        <w:t>87-</w:t>
      </w:r>
      <w:r w:rsidR="00C062D2" w:rsidRPr="006B6C66">
        <w:rPr>
          <w:rFonts w:asciiTheme="minorHAnsi" w:eastAsiaTheme="minorHAnsi" w:hAnsiTheme="minorHAnsi" w:cstheme="minorHAnsi"/>
          <w:color w:val="000000" w:themeColor="text1"/>
        </w:rPr>
        <w:t xml:space="preserve">337 </w:t>
      </w:r>
      <w:r w:rsidRPr="006B6C66">
        <w:rPr>
          <w:rFonts w:asciiTheme="minorHAnsi" w:eastAsiaTheme="minorHAnsi" w:hAnsiTheme="minorHAnsi" w:cstheme="minorHAnsi"/>
          <w:color w:val="000000" w:themeColor="text1"/>
        </w:rPr>
        <w:t xml:space="preserve"> </w:t>
      </w:r>
      <w:r w:rsidR="00C062D2" w:rsidRPr="006B6C66">
        <w:rPr>
          <w:rFonts w:asciiTheme="minorHAnsi" w:eastAsiaTheme="minorHAnsi" w:hAnsiTheme="minorHAnsi" w:cstheme="minorHAnsi"/>
          <w:color w:val="000000" w:themeColor="text1"/>
        </w:rPr>
        <w:t>Wąpielsk</w:t>
      </w:r>
      <w:r w:rsidRPr="006B6C66">
        <w:rPr>
          <w:rFonts w:asciiTheme="minorHAnsi" w:eastAsiaTheme="minorHAnsi" w:hAnsiTheme="minorHAnsi" w:cstheme="minorHAnsi"/>
          <w:color w:val="000000" w:themeColor="text1"/>
        </w:rPr>
        <w:t xml:space="preserve">; </w:t>
      </w:r>
    </w:p>
    <w:p w14:paraId="5D848822" w14:textId="198D4F9F" w:rsidR="00F63513" w:rsidRPr="006F2859" w:rsidRDefault="00F63513" w:rsidP="006F2859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  <w:r w:rsidRPr="006B6C66">
        <w:rPr>
          <w:rFonts w:asciiTheme="minorHAnsi" w:eastAsiaTheme="minorHAnsi" w:hAnsiTheme="minorHAnsi" w:cstheme="minorHAnsi"/>
          <w:color w:val="000000" w:themeColor="text1"/>
        </w:rPr>
        <w:t xml:space="preserve">2) elektronicznie na adres e-mail inspektora ochrony danych: </w:t>
      </w:r>
      <w:r w:rsidR="00C062D2" w:rsidRPr="006B6C66">
        <w:rPr>
          <w:rFonts w:asciiTheme="minorHAnsi" w:eastAsiaTheme="minorHAnsi" w:hAnsiTheme="minorHAnsi" w:cstheme="minorHAnsi"/>
          <w:color w:val="000000" w:themeColor="text1"/>
        </w:rPr>
        <w:t xml:space="preserve"> iod@wapielsk.pl</w:t>
      </w:r>
    </w:p>
    <w:p w14:paraId="3CB7D87C" w14:textId="77777777" w:rsidR="00FD05CB" w:rsidRPr="006B6C66" w:rsidRDefault="00FD05CB" w:rsidP="0054006E">
      <w:pPr>
        <w:spacing w:after="120" w:line="240" w:lineRule="auto"/>
        <w:jc w:val="both"/>
        <w:rPr>
          <w:rFonts w:asciiTheme="minorHAnsi" w:eastAsia="Times New Roman" w:hAnsiTheme="minorHAnsi" w:cstheme="minorHAnsi"/>
          <w:noProof/>
          <w:color w:val="000000" w:themeColor="text1"/>
        </w:rPr>
      </w:pPr>
    </w:p>
    <w:p w14:paraId="73F8DE0B" w14:textId="77777777" w:rsidR="00FD05CB" w:rsidRPr="006B6C66" w:rsidRDefault="00FD05CB" w:rsidP="0054006E">
      <w:pPr>
        <w:spacing w:after="120" w:line="240" w:lineRule="auto"/>
        <w:jc w:val="both"/>
        <w:rPr>
          <w:rFonts w:asciiTheme="minorHAnsi" w:hAnsiTheme="minorHAnsi" w:cstheme="minorHAnsi"/>
          <w:noProof/>
          <w:color w:val="000000" w:themeColor="text1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135"/>
        <w:gridCol w:w="4937"/>
      </w:tblGrid>
      <w:tr w:rsidR="00C062D2" w:rsidRPr="006B6C66" w14:paraId="7A571E1B" w14:textId="77777777" w:rsidTr="000439BD">
        <w:trPr>
          <w:jc w:val="center"/>
        </w:trPr>
        <w:tc>
          <w:tcPr>
            <w:tcW w:w="4248" w:type="dxa"/>
          </w:tcPr>
          <w:p w14:paraId="2D6B3366" w14:textId="37C4E5D3" w:rsidR="00FD05CB" w:rsidRPr="006B6C66" w:rsidRDefault="003D42AA" w:rsidP="0054006E">
            <w:pPr>
              <w:spacing w:after="60"/>
              <w:jc w:val="both"/>
              <w:rPr>
                <w:rFonts w:asciiTheme="minorHAnsi" w:hAnsiTheme="minorHAnsi" w:cstheme="minorHAnsi"/>
                <w:noProof/>
                <w:color w:val="000000" w:themeColor="text1"/>
              </w:rPr>
            </w:pPr>
            <w:r w:rsidRPr="006B6C66">
              <w:rPr>
                <w:rFonts w:asciiTheme="minorHAnsi" w:hAnsiTheme="minorHAnsi" w:cstheme="minorHAnsi"/>
                <w:noProof/>
                <w:color w:val="000000" w:themeColor="text1"/>
              </w:rPr>
              <w:t>Wąpielsk</w:t>
            </w:r>
            <w:r w:rsidR="00EF095B" w:rsidRPr="006B6C66">
              <w:rPr>
                <w:rFonts w:asciiTheme="minorHAnsi" w:hAnsiTheme="minorHAnsi" w:cstheme="minorHAnsi"/>
                <w:noProof/>
                <w:color w:val="000000" w:themeColor="text1"/>
              </w:rPr>
              <w:t xml:space="preserve">, </w:t>
            </w:r>
            <w:r w:rsidRPr="006B6C66">
              <w:rPr>
                <w:rFonts w:asciiTheme="minorHAnsi" w:hAnsiTheme="minorHAnsi" w:cstheme="minorHAnsi"/>
                <w:noProof/>
                <w:color w:val="000000" w:themeColor="text1"/>
              </w:rPr>
              <w:t>…………</w:t>
            </w:r>
            <w:r w:rsidR="00EF095B" w:rsidRPr="006B6C66">
              <w:rPr>
                <w:rFonts w:asciiTheme="minorHAnsi" w:hAnsiTheme="minorHAnsi" w:cstheme="minorHAnsi"/>
                <w:noProof/>
                <w:color w:val="000000" w:themeColor="text1"/>
              </w:rPr>
              <w:t>202</w:t>
            </w:r>
            <w:r w:rsidRPr="006B6C66">
              <w:rPr>
                <w:rFonts w:asciiTheme="minorHAnsi" w:hAnsiTheme="minorHAnsi" w:cstheme="minorHAnsi"/>
                <w:noProof/>
                <w:color w:val="000000" w:themeColor="text1"/>
              </w:rPr>
              <w:t>4</w:t>
            </w:r>
            <w:r w:rsidR="00EF095B" w:rsidRPr="006B6C66">
              <w:rPr>
                <w:rFonts w:asciiTheme="minorHAnsi" w:hAnsiTheme="minorHAnsi" w:cstheme="minorHAnsi"/>
                <w:noProof/>
                <w:color w:val="000000" w:themeColor="text1"/>
              </w:rPr>
              <w:t xml:space="preserve">r. </w:t>
            </w:r>
          </w:p>
        </w:tc>
        <w:tc>
          <w:tcPr>
            <w:tcW w:w="4964" w:type="dxa"/>
          </w:tcPr>
          <w:p w14:paraId="049F9D03" w14:textId="33F0E791" w:rsidR="00FD05CB" w:rsidRPr="006B6C66" w:rsidRDefault="00FD05CB" w:rsidP="0054006E">
            <w:pPr>
              <w:spacing w:after="60"/>
              <w:jc w:val="both"/>
              <w:rPr>
                <w:rFonts w:asciiTheme="minorHAnsi" w:hAnsiTheme="minorHAnsi" w:cstheme="minorHAnsi"/>
                <w:noProof/>
                <w:color w:val="000000" w:themeColor="text1"/>
              </w:rPr>
            </w:pPr>
            <w:r w:rsidRPr="006B6C66">
              <w:rPr>
                <w:rFonts w:asciiTheme="minorHAnsi" w:hAnsiTheme="minorHAnsi" w:cstheme="minorHAnsi"/>
                <w:noProof/>
                <w:color w:val="000000" w:themeColor="text1"/>
              </w:rPr>
              <w:t>………………………………………………………………………</w:t>
            </w:r>
          </w:p>
        </w:tc>
      </w:tr>
      <w:tr w:rsidR="00C062D2" w:rsidRPr="006B6C66" w14:paraId="571B5222" w14:textId="77777777" w:rsidTr="000439BD">
        <w:trPr>
          <w:jc w:val="center"/>
        </w:trPr>
        <w:tc>
          <w:tcPr>
            <w:tcW w:w="4248" w:type="dxa"/>
          </w:tcPr>
          <w:p w14:paraId="7B2ADD7A" w14:textId="77777777" w:rsidR="00FD05CB" w:rsidRPr="006B6C66" w:rsidRDefault="00FD05CB" w:rsidP="0054006E">
            <w:pPr>
              <w:spacing w:after="60"/>
              <w:jc w:val="both"/>
              <w:rPr>
                <w:rFonts w:asciiTheme="minorHAnsi" w:hAnsiTheme="minorHAnsi" w:cstheme="minorHAnsi"/>
                <w:i/>
                <w:noProof/>
                <w:color w:val="000000" w:themeColor="text1"/>
              </w:rPr>
            </w:pPr>
            <w:r w:rsidRPr="006B6C66">
              <w:rPr>
                <w:rFonts w:asciiTheme="minorHAnsi" w:hAnsiTheme="minorHAnsi" w:cstheme="minorHAnsi"/>
                <w:i/>
                <w:noProof/>
                <w:color w:val="000000" w:themeColor="text1"/>
              </w:rPr>
              <w:t>MIEJSCOWOŚĆ I DATA</w:t>
            </w:r>
          </w:p>
        </w:tc>
        <w:tc>
          <w:tcPr>
            <w:tcW w:w="4964" w:type="dxa"/>
          </w:tcPr>
          <w:p w14:paraId="367F9246" w14:textId="560B25EA" w:rsidR="00FD05CB" w:rsidRPr="006B6C66" w:rsidRDefault="00872E43" w:rsidP="0054006E">
            <w:pPr>
              <w:spacing w:after="60"/>
              <w:jc w:val="both"/>
              <w:rPr>
                <w:rFonts w:asciiTheme="minorHAnsi" w:hAnsiTheme="minorHAnsi" w:cstheme="minorHAnsi"/>
                <w:i/>
                <w:noProof/>
                <w:color w:val="000000" w:themeColor="text1"/>
              </w:rPr>
            </w:pPr>
            <w:r w:rsidRPr="006B6C66">
              <w:rPr>
                <w:rFonts w:asciiTheme="minorHAnsi" w:hAnsiTheme="minorHAnsi" w:cstheme="minorHAnsi"/>
                <w:i/>
                <w:noProof/>
                <w:color w:val="000000" w:themeColor="text1"/>
              </w:rPr>
              <w:t xml:space="preserve">      </w:t>
            </w:r>
            <w:r w:rsidR="00FD05CB" w:rsidRPr="006B6C66">
              <w:rPr>
                <w:rFonts w:asciiTheme="minorHAnsi" w:hAnsiTheme="minorHAnsi" w:cstheme="minorHAnsi"/>
                <w:i/>
                <w:noProof/>
                <w:color w:val="000000" w:themeColor="text1"/>
              </w:rPr>
              <w:t xml:space="preserve">CZYTELNY PODPIS </w:t>
            </w:r>
            <w:r w:rsidR="006F2859">
              <w:rPr>
                <w:rFonts w:asciiTheme="minorHAnsi" w:hAnsiTheme="minorHAnsi" w:cstheme="minorHAnsi"/>
                <w:i/>
                <w:noProof/>
                <w:color w:val="000000" w:themeColor="text1"/>
              </w:rPr>
              <w:t xml:space="preserve">RODZICA/ OPIEKUNA PRAWNEGO </w:t>
            </w:r>
            <w:r w:rsidR="00FD05CB" w:rsidRPr="006B6C66">
              <w:rPr>
                <w:rFonts w:asciiTheme="minorHAnsi" w:hAnsiTheme="minorHAnsi" w:cstheme="minorHAnsi"/>
                <w:i/>
                <w:noProof/>
                <w:color w:val="000000" w:themeColor="text1"/>
              </w:rPr>
              <w:t>UCZESTNIKA PROJEKTU</w:t>
            </w:r>
            <w:r w:rsidR="00FD05CB" w:rsidRPr="006B6C66">
              <w:rPr>
                <w:rFonts w:asciiTheme="minorHAnsi" w:hAnsiTheme="minorHAnsi" w:cstheme="minorHAnsi"/>
                <w:i/>
                <w:noProof/>
                <w:color w:val="000000" w:themeColor="text1"/>
                <w:vertAlign w:val="superscript"/>
              </w:rPr>
              <w:footnoteReference w:customMarkFollows="1" w:id="1"/>
              <w:t>*</w:t>
            </w:r>
          </w:p>
        </w:tc>
      </w:tr>
    </w:tbl>
    <w:p w14:paraId="4E2ABFDD" w14:textId="77777777" w:rsidR="00FD05CB" w:rsidRPr="006B6C66" w:rsidRDefault="00FD05CB" w:rsidP="0054006E">
      <w:pPr>
        <w:spacing w:after="60"/>
        <w:jc w:val="both"/>
        <w:rPr>
          <w:rFonts w:asciiTheme="minorHAnsi" w:hAnsiTheme="minorHAnsi" w:cstheme="minorHAnsi"/>
          <w:noProof/>
          <w:color w:val="000000" w:themeColor="text1"/>
          <w:spacing w:val="-1"/>
        </w:rPr>
      </w:pPr>
    </w:p>
    <w:p w14:paraId="590F4F22" w14:textId="77777777" w:rsidR="00FD05CB" w:rsidRPr="006B6C66" w:rsidRDefault="00FD05CB" w:rsidP="0054006E">
      <w:pPr>
        <w:autoSpaceDE w:val="0"/>
        <w:autoSpaceDN w:val="0"/>
        <w:adjustRightInd w:val="0"/>
        <w:spacing w:after="0"/>
        <w:contextualSpacing/>
        <w:jc w:val="both"/>
        <w:rPr>
          <w:rFonts w:asciiTheme="minorHAnsi" w:hAnsiTheme="minorHAnsi" w:cstheme="minorHAnsi"/>
          <w:color w:val="000000" w:themeColor="text1"/>
          <w:lang w:eastAsia="pl-PL"/>
        </w:rPr>
      </w:pPr>
    </w:p>
    <w:p w14:paraId="3B5BC0FD" w14:textId="77777777" w:rsidR="00FD05CB" w:rsidRPr="006B6C66" w:rsidRDefault="00FD05CB" w:rsidP="0054006E">
      <w:pPr>
        <w:autoSpaceDE w:val="0"/>
        <w:autoSpaceDN w:val="0"/>
        <w:adjustRightInd w:val="0"/>
        <w:spacing w:after="0"/>
        <w:contextualSpacing/>
        <w:jc w:val="both"/>
        <w:rPr>
          <w:rFonts w:asciiTheme="minorHAnsi" w:hAnsiTheme="minorHAnsi" w:cstheme="minorHAnsi"/>
          <w:color w:val="000000" w:themeColor="text1"/>
          <w:lang w:eastAsia="pl-PL"/>
        </w:rPr>
        <w:sectPr w:rsidR="00FD05CB" w:rsidRPr="006B6C66" w:rsidSect="00D30AC6">
          <w:headerReference w:type="default" r:id="rId7"/>
          <w:pgSz w:w="11906" w:h="16838"/>
          <w:pgMar w:top="709" w:right="1417" w:bottom="1417" w:left="1417" w:header="426" w:footer="708" w:gutter="0"/>
          <w:cols w:space="708"/>
          <w:docGrid w:linePitch="360"/>
        </w:sectPr>
      </w:pPr>
    </w:p>
    <w:p w14:paraId="79E0D6E6" w14:textId="1C879C8B" w:rsidR="00787BFF" w:rsidRPr="006B6C66" w:rsidRDefault="00787BFF" w:rsidP="0054006E">
      <w:pPr>
        <w:jc w:val="both"/>
        <w:rPr>
          <w:rFonts w:asciiTheme="minorHAnsi" w:hAnsiTheme="minorHAnsi" w:cstheme="minorHAnsi"/>
          <w:color w:val="000000" w:themeColor="text1"/>
        </w:rPr>
      </w:pPr>
    </w:p>
    <w:sectPr w:rsidR="00787BFF" w:rsidRPr="006B6C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7688A" w14:textId="77777777" w:rsidR="00873877" w:rsidRDefault="00873877" w:rsidP="004B36A5">
      <w:pPr>
        <w:spacing w:after="0" w:line="240" w:lineRule="auto"/>
      </w:pPr>
      <w:r>
        <w:separator/>
      </w:r>
    </w:p>
  </w:endnote>
  <w:endnote w:type="continuationSeparator" w:id="0">
    <w:p w14:paraId="4345492D" w14:textId="77777777" w:rsidR="00873877" w:rsidRDefault="00873877" w:rsidP="004B3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92AE8" w14:textId="77777777" w:rsidR="00873877" w:rsidRDefault="00873877" w:rsidP="004B36A5">
      <w:pPr>
        <w:spacing w:after="0" w:line="240" w:lineRule="auto"/>
      </w:pPr>
      <w:r>
        <w:separator/>
      </w:r>
    </w:p>
  </w:footnote>
  <w:footnote w:type="continuationSeparator" w:id="0">
    <w:p w14:paraId="58CE8B59" w14:textId="77777777" w:rsidR="00873877" w:rsidRDefault="00873877" w:rsidP="004B36A5">
      <w:pPr>
        <w:spacing w:after="0" w:line="240" w:lineRule="auto"/>
      </w:pPr>
      <w:r>
        <w:continuationSeparator/>
      </w:r>
    </w:p>
  </w:footnote>
  <w:footnote w:id="1">
    <w:p w14:paraId="4304D5A8" w14:textId="5CA510B2" w:rsidR="00FD05CB" w:rsidRPr="00A84BEB" w:rsidRDefault="00FD05CB" w:rsidP="00FD05CB">
      <w:pPr>
        <w:pStyle w:val="Tekstprzypisudolnego"/>
        <w:tabs>
          <w:tab w:val="left" w:pos="0"/>
          <w:tab w:val="left" w:pos="142"/>
        </w:tabs>
        <w:rPr>
          <w:rFonts w:ascii="Arial" w:hAnsi="Arial" w:cs="Arial"/>
          <w:sz w:val="18"/>
          <w:szCs w:val="18"/>
        </w:rPr>
      </w:pPr>
      <w:r w:rsidRPr="00A84BEB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57356" w14:textId="23C48F6E" w:rsidR="00FD05CB" w:rsidRDefault="001F207B" w:rsidP="0024384F">
    <w:pPr>
      <w:pStyle w:val="Nagwek"/>
      <w:jc w:val="center"/>
    </w:pPr>
    <w:r>
      <w:rPr>
        <w:noProof/>
      </w:rPr>
      <w:drawing>
        <wp:inline distT="0" distB="0" distL="0" distR="0" wp14:anchorId="46BF3D30" wp14:editId="28985C53">
          <wp:extent cx="5760720" cy="709295"/>
          <wp:effectExtent l="0" t="0" r="0" b="0"/>
          <wp:docPr id="3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5388389" name="Obraz 26538838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38DCB41"/>
    <w:multiLevelType w:val="hybridMultilevel"/>
    <w:tmpl w:val="C999DD7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816C7C2"/>
    <w:multiLevelType w:val="hybridMultilevel"/>
    <w:tmpl w:val="43B16652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E0155E65"/>
    <w:multiLevelType w:val="hybridMultilevel"/>
    <w:tmpl w:val="A0BDD8A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41999A1"/>
    <w:multiLevelType w:val="hybridMultilevel"/>
    <w:tmpl w:val="E8BACE0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EB5B65D"/>
    <w:multiLevelType w:val="hybridMultilevel"/>
    <w:tmpl w:val="AB39483B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52CB533"/>
    <w:multiLevelType w:val="hybridMultilevel"/>
    <w:tmpl w:val="432B485B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3DE929B"/>
    <w:multiLevelType w:val="hybridMultilevel"/>
    <w:tmpl w:val="C21694B6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207BBD1D"/>
    <w:multiLevelType w:val="hybridMultilevel"/>
    <w:tmpl w:val="D6242F4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286EE983"/>
    <w:multiLevelType w:val="hybridMultilevel"/>
    <w:tmpl w:val="D187F648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29F46AAC"/>
    <w:multiLevelType w:val="hybridMultilevel"/>
    <w:tmpl w:val="8C34D5A4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CDC3423"/>
    <w:multiLevelType w:val="hybridMultilevel"/>
    <w:tmpl w:val="D57C80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B640945"/>
    <w:multiLevelType w:val="hybridMultilevel"/>
    <w:tmpl w:val="5A3EB6F5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7506AA"/>
    <w:multiLevelType w:val="multilevel"/>
    <w:tmpl w:val="1E842E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16" w15:restartNumberingAfterBreak="0">
    <w:nsid w:val="57290B10"/>
    <w:multiLevelType w:val="hybridMultilevel"/>
    <w:tmpl w:val="3F3AEF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CCE80E"/>
    <w:multiLevelType w:val="hybridMultilevel"/>
    <w:tmpl w:val="E13E4CD9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796AC314"/>
    <w:multiLevelType w:val="hybridMultilevel"/>
    <w:tmpl w:val="A4B94537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3"/>
  </w:num>
  <w:num w:numId="5">
    <w:abstractNumId w:val="0"/>
  </w:num>
  <w:num w:numId="6">
    <w:abstractNumId w:val="4"/>
  </w:num>
  <w:num w:numId="7">
    <w:abstractNumId w:val="1"/>
  </w:num>
  <w:num w:numId="8">
    <w:abstractNumId w:val="2"/>
  </w:num>
  <w:num w:numId="9">
    <w:abstractNumId w:val="9"/>
  </w:num>
  <w:num w:numId="10">
    <w:abstractNumId w:val="18"/>
  </w:num>
  <w:num w:numId="11">
    <w:abstractNumId w:val="12"/>
  </w:num>
  <w:num w:numId="12">
    <w:abstractNumId w:val="17"/>
  </w:num>
  <w:num w:numId="13">
    <w:abstractNumId w:val="5"/>
  </w:num>
  <w:num w:numId="14">
    <w:abstractNumId w:val="8"/>
  </w:num>
  <w:num w:numId="15">
    <w:abstractNumId w:val="7"/>
  </w:num>
  <w:num w:numId="16">
    <w:abstractNumId w:val="6"/>
  </w:num>
  <w:num w:numId="17">
    <w:abstractNumId w:val="3"/>
  </w:num>
  <w:num w:numId="18">
    <w:abstractNumId w:val="16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6A5"/>
    <w:rsid w:val="00040954"/>
    <w:rsid w:val="000F6F18"/>
    <w:rsid w:val="001F207B"/>
    <w:rsid w:val="0024104F"/>
    <w:rsid w:val="002D2E07"/>
    <w:rsid w:val="002F2975"/>
    <w:rsid w:val="00355E2C"/>
    <w:rsid w:val="003A0F97"/>
    <w:rsid w:val="003D20F9"/>
    <w:rsid w:val="003D42AA"/>
    <w:rsid w:val="004001D5"/>
    <w:rsid w:val="00460A87"/>
    <w:rsid w:val="0048679A"/>
    <w:rsid w:val="004B36A5"/>
    <w:rsid w:val="004F68A6"/>
    <w:rsid w:val="0054006E"/>
    <w:rsid w:val="00556900"/>
    <w:rsid w:val="005616A0"/>
    <w:rsid w:val="00561994"/>
    <w:rsid w:val="005923BC"/>
    <w:rsid w:val="005A2D3D"/>
    <w:rsid w:val="00670028"/>
    <w:rsid w:val="00693AF4"/>
    <w:rsid w:val="006B6C66"/>
    <w:rsid w:val="006F2859"/>
    <w:rsid w:val="00787BFF"/>
    <w:rsid w:val="00872E43"/>
    <w:rsid w:val="00873877"/>
    <w:rsid w:val="008F7AFF"/>
    <w:rsid w:val="0091236A"/>
    <w:rsid w:val="00962DCE"/>
    <w:rsid w:val="00980829"/>
    <w:rsid w:val="009D6479"/>
    <w:rsid w:val="00A57321"/>
    <w:rsid w:val="00AC1FF0"/>
    <w:rsid w:val="00B63DA3"/>
    <w:rsid w:val="00BC56BC"/>
    <w:rsid w:val="00C062D2"/>
    <w:rsid w:val="00C90231"/>
    <w:rsid w:val="00D86267"/>
    <w:rsid w:val="00DF72AD"/>
    <w:rsid w:val="00E1222B"/>
    <w:rsid w:val="00E51ED7"/>
    <w:rsid w:val="00E9739B"/>
    <w:rsid w:val="00EE4874"/>
    <w:rsid w:val="00EF095B"/>
    <w:rsid w:val="00F342FA"/>
    <w:rsid w:val="00F63513"/>
    <w:rsid w:val="00FB12B8"/>
    <w:rsid w:val="00FD0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217A8"/>
  <w15:chartTrackingRefBased/>
  <w15:docId w15:val="{2BB6540F-4303-4F62-B41E-1FFA52BC7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647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unhideWhenUsed/>
    <w:qFormat/>
    <w:rsid w:val="004B36A5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4B36A5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rsid w:val="004B36A5"/>
    <w:rPr>
      <w:rFonts w:cs="Times New Roman"/>
      <w:vertAlign w:val="superscript"/>
    </w:rPr>
  </w:style>
  <w:style w:type="character" w:styleId="Hipercze">
    <w:name w:val="Hyperlink"/>
    <w:uiPriority w:val="99"/>
    <w:rsid w:val="009D6479"/>
    <w:rPr>
      <w:rFonts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FD05CB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FD05CB"/>
    <w:rPr>
      <w:rFonts w:ascii="Times New Roman" w:eastAsia="Calibri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F20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207B"/>
    <w:rPr>
      <w:rFonts w:ascii="Calibri" w:eastAsia="Calibri" w:hAnsi="Calibri" w:cs="Times New Roman"/>
    </w:rPr>
  </w:style>
  <w:style w:type="paragraph" w:customStyle="1" w:styleId="Default">
    <w:name w:val="Default"/>
    <w:rsid w:val="004001D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4001D5"/>
    <w:pPr>
      <w:ind w:left="720"/>
      <w:contextualSpacing/>
    </w:pPr>
  </w:style>
  <w:style w:type="paragraph" w:styleId="Bezodstpw">
    <w:name w:val="No Spacing"/>
    <w:uiPriority w:val="1"/>
    <w:qFormat/>
    <w:rsid w:val="00F342F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5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5</Pages>
  <Words>1425</Words>
  <Characters>8552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Łyżwa</dc:creator>
  <cp:keywords/>
  <dc:description/>
  <cp:lastModifiedBy>mswitalska</cp:lastModifiedBy>
  <cp:revision>28</cp:revision>
  <dcterms:created xsi:type="dcterms:W3CDTF">2022-11-14T09:25:00Z</dcterms:created>
  <dcterms:modified xsi:type="dcterms:W3CDTF">2024-09-01T19:58:00Z</dcterms:modified>
</cp:coreProperties>
</file>